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D5" w:rsidRPr="00FA40DB" w:rsidRDefault="000B6BD5" w:rsidP="007C194D">
      <w:pPr>
        <w:pStyle w:val="ConsPlusNormal"/>
        <w:jc w:val="center"/>
        <w:rPr>
          <w:rFonts w:ascii="Times New Roman" w:hAnsi="Times New Roman" w:cs="Times New Roman"/>
          <w:b/>
        </w:rPr>
      </w:pPr>
      <w:bookmarkStart w:id="0" w:name="P465"/>
      <w:bookmarkEnd w:id="0"/>
      <w:r w:rsidRPr="00FA40DB">
        <w:rPr>
          <w:rFonts w:ascii="Times New Roman" w:hAnsi="Times New Roman" w:cs="Times New Roman"/>
          <w:b/>
        </w:rPr>
        <w:t>АНКЕТА</w:t>
      </w:r>
    </w:p>
    <w:p w:rsidR="000B6BD5" w:rsidRPr="00FA40DB" w:rsidRDefault="000B6BD5" w:rsidP="007C194D">
      <w:pPr>
        <w:pStyle w:val="ConsPlusNormal"/>
        <w:jc w:val="center"/>
        <w:rPr>
          <w:rFonts w:ascii="Times New Roman" w:hAnsi="Times New Roman" w:cs="Times New Roman"/>
          <w:b/>
        </w:rPr>
      </w:pPr>
      <w:r w:rsidRPr="00FA40DB">
        <w:rPr>
          <w:rFonts w:ascii="Times New Roman" w:hAnsi="Times New Roman" w:cs="Times New Roman"/>
          <w:b/>
        </w:rPr>
        <w:t>для опроса субъектов предпринимательской деятельности</w:t>
      </w:r>
    </w:p>
    <w:p w:rsidR="001B630E" w:rsidRPr="00FA40DB" w:rsidRDefault="001B630E" w:rsidP="007C194D">
      <w:pPr>
        <w:pStyle w:val="31"/>
        <w:shd w:val="clear" w:color="auto" w:fill="auto"/>
        <w:spacing w:after="0" w:line="240" w:lineRule="auto"/>
        <w:ind w:left="120"/>
        <w:rPr>
          <w:b/>
          <w:sz w:val="20"/>
        </w:rPr>
      </w:pPr>
    </w:p>
    <w:p w:rsidR="001B630E" w:rsidRPr="00FA40DB" w:rsidRDefault="001B630E" w:rsidP="007C194D">
      <w:pPr>
        <w:pStyle w:val="31"/>
        <w:shd w:val="clear" w:color="auto" w:fill="auto"/>
        <w:spacing w:after="0" w:line="240" w:lineRule="auto"/>
        <w:ind w:left="120"/>
        <w:rPr>
          <w:b/>
          <w:sz w:val="20"/>
        </w:rPr>
      </w:pPr>
      <w:r w:rsidRPr="00FA40DB">
        <w:rPr>
          <w:b/>
          <w:sz w:val="20"/>
        </w:rPr>
        <w:t>ОЦЕНКА СОСТОЯНИЯ И РАЗВИТИЯ КОНКУРЕНТНОЙ СРЕДЫ НА Р</w:t>
      </w:r>
      <w:r w:rsidRPr="00FA40DB">
        <w:rPr>
          <w:rStyle w:val="1"/>
          <w:b/>
          <w:sz w:val="20"/>
          <w:u w:val="none"/>
        </w:rPr>
        <w:t>ЫНК</w:t>
      </w:r>
      <w:r w:rsidRPr="00FA40DB">
        <w:rPr>
          <w:b/>
          <w:sz w:val="20"/>
        </w:rPr>
        <w:t>АХ ТОВАРОВ И УСЛУГ ОРЕНБУРГСКОЙ ОБЛАСТИ</w:t>
      </w:r>
    </w:p>
    <w:p w:rsidR="001B630E" w:rsidRPr="00FA40DB" w:rsidRDefault="001B630E" w:rsidP="007C194D">
      <w:pPr>
        <w:pStyle w:val="ConsPlusNormal"/>
        <w:jc w:val="center"/>
        <w:rPr>
          <w:rFonts w:ascii="Times New Roman" w:hAnsi="Times New Roman" w:cs="Times New Roman"/>
        </w:rPr>
      </w:pPr>
    </w:p>
    <w:p w:rsidR="001B630E" w:rsidRPr="00FA40DB" w:rsidRDefault="001B630E" w:rsidP="007C194D">
      <w:pPr>
        <w:pStyle w:val="31"/>
        <w:shd w:val="clear" w:color="auto" w:fill="auto"/>
        <w:spacing w:after="0" w:line="240" w:lineRule="auto"/>
        <w:ind w:left="119"/>
        <w:rPr>
          <w:b/>
          <w:sz w:val="20"/>
          <w:szCs w:val="20"/>
        </w:rPr>
      </w:pPr>
      <w:r w:rsidRPr="00FA40DB">
        <w:rPr>
          <w:b/>
          <w:sz w:val="20"/>
          <w:szCs w:val="20"/>
        </w:rPr>
        <w:t>Уважаемый представитель бизнеса!</w:t>
      </w:r>
    </w:p>
    <w:p w:rsidR="00C5173B" w:rsidRPr="00C5173B" w:rsidRDefault="00C5173B" w:rsidP="00C5173B">
      <w:pPr>
        <w:pStyle w:val="ConsPlusNormal"/>
        <w:ind w:firstLine="540"/>
        <w:jc w:val="both"/>
        <w:rPr>
          <w:rFonts w:ascii="Times New Roman" w:hAnsi="Times New Roman" w:cs="Times New Roman"/>
        </w:rPr>
      </w:pPr>
      <w:r>
        <w:rPr>
          <w:rFonts w:ascii="Times New Roman" w:hAnsi="Times New Roman" w:cs="Times New Roman"/>
        </w:rPr>
        <w:t>М</w:t>
      </w:r>
      <w:r w:rsidRPr="00FA40DB">
        <w:rPr>
          <w:rFonts w:ascii="Times New Roman" w:hAnsi="Times New Roman" w:cs="Times New Roman"/>
        </w:rPr>
        <w:t xml:space="preserve">инистерство экономического развития, инвестиций, туризма и внешних связей Оренбургской области </w:t>
      </w:r>
      <w:r w:rsidRPr="00C5173B">
        <w:rPr>
          <w:rFonts w:ascii="Times New Roman" w:hAnsi="Times New Roman" w:cs="Times New Roman"/>
        </w:rPr>
        <w:t>проводит</w:t>
      </w:r>
      <w:r w:rsidRPr="00FA40DB">
        <w:rPr>
          <w:rFonts w:ascii="Times New Roman" w:hAnsi="Times New Roman" w:cs="Times New Roman"/>
          <w:b/>
        </w:rPr>
        <w:t xml:space="preserve"> опрос</w:t>
      </w:r>
      <w:r w:rsidRPr="00FA40DB">
        <w:rPr>
          <w:rFonts w:ascii="Times New Roman" w:hAnsi="Times New Roman" w:cs="Times New Roman"/>
        </w:rPr>
        <w:t xml:space="preserve"> мнения </w:t>
      </w:r>
      <w:r>
        <w:rPr>
          <w:rFonts w:ascii="Times New Roman" w:hAnsi="Times New Roman" w:cs="Times New Roman"/>
          <w:b/>
        </w:rPr>
        <w:t>представителей бизнеса</w:t>
      </w:r>
      <w:r w:rsidRPr="00FA40DB">
        <w:rPr>
          <w:rFonts w:ascii="Times New Roman" w:hAnsi="Times New Roman" w:cs="Times New Roman"/>
        </w:rPr>
        <w:t xml:space="preserve"> </w:t>
      </w:r>
      <w:r w:rsidRPr="00C5173B">
        <w:rPr>
          <w:rFonts w:ascii="Times New Roman" w:hAnsi="Times New Roman" w:cs="Times New Roman"/>
        </w:rPr>
        <w:t>о состоянии и развитии конкурентной среды и уровне административных барьеров в Оренбургской области с целью выполнения требований раздела</w:t>
      </w:r>
      <w:hyperlink r:id="rId9" w:history="1">
        <w:r w:rsidRPr="00FA40DB">
          <w:rPr>
            <w:rFonts w:ascii="Times New Roman" w:hAnsi="Times New Roman" w:cs="Times New Roman"/>
            <w:color w:val="0000FF"/>
          </w:rPr>
          <w:t xml:space="preserve"> VI</w:t>
        </w:r>
      </w:hyperlink>
      <w:r w:rsidRPr="00FA40DB">
        <w:rPr>
          <w:rFonts w:ascii="Times New Roman" w:hAnsi="Times New Roman" w:cs="Times New Roman"/>
        </w:rPr>
        <w:t xml:space="preserve"> стандарта развития конкуренции в </w:t>
      </w:r>
      <w:r>
        <w:rPr>
          <w:rFonts w:ascii="Times New Roman" w:hAnsi="Times New Roman" w:cs="Times New Roman"/>
        </w:rPr>
        <w:t>субъектах Российской Федерации (</w:t>
      </w:r>
      <w:r w:rsidRPr="00FA40DB">
        <w:rPr>
          <w:rFonts w:ascii="Times New Roman" w:hAnsi="Times New Roman" w:cs="Times New Roman"/>
        </w:rPr>
        <w:t>утв</w:t>
      </w:r>
      <w:r>
        <w:rPr>
          <w:rFonts w:ascii="Times New Roman" w:hAnsi="Times New Roman" w:cs="Times New Roman"/>
        </w:rPr>
        <w:t>ержден</w:t>
      </w:r>
      <w:r w:rsidRPr="00FA40DB">
        <w:rPr>
          <w:rFonts w:ascii="Times New Roman" w:hAnsi="Times New Roman" w:cs="Times New Roman"/>
        </w:rPr>
        <w:t xml:space="preserve"> распоряжением Правительства Российской Федерации от 17 апреля 2019 г. </w:t>
      </w:r>
      <w:r>
        <w:rPr>
          <w:rFonts w:ascii="Times New Roman" w:hAnsi="Times New Roman" w:cs="Times New Roman"/>
        </w:rPr>
        <w:t>№</w:t>
      </w:r>
      <w:r w:rsidRPr="00FA40DB">
        <w:rPr>
          <w:rFonts w:ascii="Times New Roman" w:hAnsi="Times New Roman" w:cs="Times New Roman"/>
        </w:rPr>
        <w:t xml:space="preserve"> 768-р</w:t>
      </w:r>
      <w:r>
        <w:rPr>
          <w:rFonts w:ascii="Times New Roman" w:hAnsi="Times New Roman" w:cs="Times New Roman"/>
        </w:rPr>
        <w:t>).</w:t>
      </w:r>
    </w:p>
    <w:p w:rsidR="00C5173B" w:rsidRPr="00C5173B" w:rsidRDefault="00C5173B" w:rsidP="007C194D">
      <w:pPr>
        <w:pStyle w:val="ConsPlusNormal"/>
        <w:ind w:firstLine="540"/>
        <w:jc w:val="both"/>
        <w:rPr>
          <w:rFonts w:ascii="Times New Roman" w:hAnsi="Times New Roman" w:cs="Times New Roman"/>
          <w:sz w:val="18"/>
          <w:szCs w:val="18"/>
        </w:rPr>
      </w:pPr>
    </w:p>
    <w:p w:rsidR="00183223" w:rsidRDefault="00183223" w:rsidP="00183223">
      <w:pPr>
        <w:pStyle w:val="ConsPlusNormal"/>
        <w:ind w:firstLine="540"/>
        <w:jc w:val="both"/>
        <w:rPr>
          <w:rFonts w:ascii="Times New Roman" w:hAnsi="Times New Roman" w:cs="Times New Roman"/>
        </w:rPr>
      </w:pPr>
      <w:r>
        <w:rPr>
          <w:rFonts w:ascii="Times New Roman" w:hAnsi="Times New Roman" w:cs="Times New Roman"/>
        </w:rPr>
        <w:t>Приглашаем Вас ответить на ряд вопросов</w:t>
      </w:r>
      <w:r w:rsidR="000B6BD5" w:rsidRPr="00FA40DB">
        <w:rPr>
          <w:rFonts w:ascii="Times New Roman" w:hAnsi="Times New Roman" w:cs="Times New Roman"/>
        </w:rPr>
        <w:t xml:space="preserve">, </w:t>
      </w:r>
      <w:r>
        <w:rPr>
          <w:rFonts w:ascii="Times New Roman" w:hAnsi="Times New Roman" w:cs="Times New Roman"/>
        </w:rPr>
        <w:t>з</w:t>
      </w:r>
      <w:r w:rsidR="004A112C" w:rsidRPr="00FA40DB">
        <w:rPr>
          <w:rFonts w:ascii="Times New Roman" w:hAnsi="Times New Roman" w:cs="Times New Roman"/>
        </w:rPr>
        <w:t>аполнение анкеты займет около 1</w:t>
      </w:r>
      <w:r>
        <w:rPr>
          <w:rFonts w:ascii="Times New Roman" w:hAnsi="Times New Roman" w:cs="Times New Roman"/>
        </w:rPr>
        <w:t>0</w:t>
      </w:r>
      <w:r w:rsidR="004A112C" w:rsidRPr="00FA40DB">
        <w:rPr>
          <w:rFonts w:ascii="Times New Roman" w:hAnsi="Times New Roman" w:cs="Times New Roman"/>
        </w:rPr>
        <w:t>-</w:t>
      </w:r>
      <w:r>
        <w:rPr>
          <w:rFonts w:ascii="Times New Roman" w:hAnsi="Times New Roman" w:cs="Times New Roman"/>
        </w:rPr>
        <w:t>15</w:t>
      </w:r>
      <w:r w:rsidR="004A112C" w:rsidRPr="00FA40DB">
        <w:rPr>
          <w:rFonts w:ascii="Times New Roman" w:hAnsi="Times New Roman" w:cs="Times New Roman"/>
        </w:rPr>
        <w:t xml:space="preserve"> минут. </w:t>
      </w:r>
    </w:p>
    <w:p w:rsidR="000B6BD5" w:rsidRPr="00FA40DB" w:rsidRDefault="004A112C" w:rsidP="00183223">
      <w:pPr>
        <w:pStyle w:val="ConsPlusNormal"/>
        <w:ind w:firstLine="540"/>
        <w:jc w:val="both"/>
        <w:rPr>
          <w:rFonts w:ascii="Times New Roman" w:hAnsi="Times New Roman" w:cs="Times New Roman"/>
        </w:rPr>
      </w:pPr>
      <w:r w:rsidRPr="00FA40DB">
        <w:rPr>
          <w:rFonts w:ascii="Times New Roman" w:hAnsi="Times New Roman" w:cs="Times New Roman"/>
        </w:rPr>
        <w:t>Опрос является анонимным и строго конфиденциальным, все полученные результаты будут использоваться только в обобщенном виде.</w:t>
      </w:r>
    </w:p>
    <w:p w:rsidR="00364052" w:rsidRPr="00183223" w:rsidRDefault="00183223" w:rsidP="00183223">
      <w:pPr>
        <w:pStyle w:val="ConsPlusNormal"/>
        <w:ind w:firstLine="540"/>
        <w:jc w:val="both"/>
        <w:rPr>
          <w:rFonts w:ascii="Times New Roman" w:hAnsi="Times New Roman" w:cs="Times New Roman"/>
          <w:b/>
        </w:rPr>
      </w:pPr>
      <w:r>
        <w:rPr>
          <w:rFonts w:ascii="Times New Roman" w:hAnsi="Times New Roman" w:cs="Times New Roman"/>
          <w:b/>
        </w:rPr>
        <w:t xml:space="preserve">Порядок анкетирования: </w:t>
      </w:r>
      <w:r>
        <w:rPr>
          <w:rFonts w:ascii="Times New Roman" w:hAnsi="Times New Roman" w:cs="Times New Roman"/>
        </w:rPr>
        <w:t>о</w:t>
      </w:r>
      <w:r w:rsidR="00364052" w:rsidRPr="00183223">
        <w:rPr>
          <w:rFonts w:ascii="Times New Roman" w:hAnsi="Times New Roman" w:cs="Times New Roman"/>
        </w:rPr>
        <w:t>тметьте любым способом (зачеркивание, выделение цветом, проставление какого-либо знака и др.) Ваш вариант ответа.</w:t>
      </w:r>
    </w:p>
    <w:p w:rsidR="000B6BD5" w:rsidRPr="00FA40DB" w:rsidRDefault="000B6BD5" w:rsidP="007C194D">
      <w:pPr>
        <w:pStyle w:val="ConsPlusNormal"/>
        <w:jc w:val="both"/>
        <w:rPr>
          <w:rFonts w:ascii="Times New Roman" w:hAnsi="Times New Roman" w:cs="Times New Roman"/>
        </w:rPr>
      </w:pPr>
    </w:p>
    <w:p w:rsidR="000B6BD5" w:rsidRPr="00FA40DB" w:rsidRDefault="000B6BD5" w:rsidP="007C194D">
      <w:pPr>
        <w:pStyle w:val="ConsPlusNormal"/>
        <w:jc w:val="center"/>
        <w:outlineLvl w:val="2"/>
        <w:rPr>
          <w:rFonts w:ascii="Times New Roman" w:hAnsi="Times New Roman" w:cs="Times New Roman"/>
          <w:b/>
          <w:u w:val="single"/>
        </w:rPr>
      </w:pPr>
      <w:r w:rsidRPr="00FA40DB">
        <w:rPr>
          <w:rFonts w:ascii="Times New Roman" w:hAnsi="Times New Roman" w:cs="Times New Roman"/>
          <w:b/>
          <w:u w:val="single"/>
        </w:rPr>
        <w:t>Характеристика бизнеса</w:t>
      </w:r>
    </w:p>
    <w:p w:rsidR="000B6BD5" w:rsidRPr="00FA40DB" w:rsidRDefault="000B6BD5" w:rsidP="007C194D">
      <w:pPr>
        <w:pStyle w:val="ConsPlusNormal"/>
        <w:jc w:val="both"/>
        <w:rPr>
          <w:rFonts w:ascii="Times New Roman" w:hAnsi="Times New Roman" w:cs="Times New Roman"/>
        </w:rPr>
      </w:pPr>
    </w:p>
    <w:p w:rsidR="001B630E" w:rsidRPr="00FA40DB" w:rsidRDefault="001B630E" w:rsidP="007C194D">
      <w:pPr>
        <w:pStyle w:val="ConsPlusNormal"/>
        <w:numPr>
          <w:ilvl w:val="0"/>
          <w:numId w:val="7"/>
        </w:numPr>
        <w:tabs>
          <w:tab w:val="left" w:pos="284"/>
        </w:tabs>
        <w:ind w:left="0" w:firstLine="0"/>
        <w:rPr>
          <w:rFonts w:ascii="Times New Roman" w:hAnsi="Times New Roman" w:cs="Times New Roman"/>
          <w:sz w:val="20"/>
        </w:rPr>
      </w:pPr>
      <w:r w:rsidRPr="00FA40DB">
        <w:rPr>
          <w:rFonts w:ascii="Times New Roman" w:hAnsi="Times New Roman" w:cs="Times New Roman"/>
          <w:b/>
          <w:sz w:val="20"/>
        </w:rPr>
        <w:t>УКАЖИТЕ, ЯВЛЯЕТЕСЬ ЛИ ВЫ ЮРИДИЧЕСКИМ ЛИЦОМ ИЛ</w:t>
      </w:r>
      <w:r w:rsidR="00D24187" w:rsidRPr="00FA40DB">
        <w:rPr>
          <w:rFonts w:ascii="Times New Roman" w:hAnsi="Times New Roman" w:cs="Times New Roman"/>
          <w:b/>
          <w:sz w:val="20"/>
        </w:rPr>
        <w:t>И ИМЕЕТЕ СТАТУС ИНДИВИДУАЛЬНОГО ПР</w:t>
      </w:r>
      <w:r w:rsidRPr="00FA40DB">
        <w:rPr>
          <w:rFonts w:ascii="Times New Roman" w:hAnsi="Times New Roman" w:cs="Times New Roman"/>
          <w:b/>
          <w:sz w:val="20"/>
        </w:rPr>
        <w:t>ЕДПРИНИМАТЕЛЯ</w:t>
      </w:r>
      <w:r w:rsidR="00D24187" w:rsidRPr="00FA40DB">
        <w:rPr>
          <w:rFonts w:ascii="Times New Roman" w:hAnsi="Times New Roman" w:cs="Times New Roman"/>
          <w:b/>
          <w:sz w:val="20"/>
        </w:rPr>
        <w:t xml:space="preserve"> </w:t>
      </w:r>
      <w:r w:rsidRPr="00FA40DB">
        <w:rPr>
          <w:rFonts w:ascii="Times New Roman" w:hAnsi="Times New Roman" w:cs="Times New Roman"/>
          <w:sz w:val="20"/>
        </w:rPr>
        <w:t>__________</w:t>
      </w:r>
      <w:r w:rsidR="00D24187" w:rsidRPr="00FA40DB">
        <w:rPr>
          <w:rFonts w:ascii="Times New Roman" w:hAnsi="Times New Roman" w:cs="Times New Roman"/>
          <w:sz w:val="20"/>
        </w:rPr>
        <w:t>__________________________</w:t>
      </w:r>
      <w:r w:rsidR="0098085B" w:rsidRPr="00FA40DB">
        <w:rPr>
          <w:rFonts w:ascii="Times New Roman" w:hAnsi="Times New Roman" w:cs="Times New Roman"/>
          <w:sz w:val="20"/>
        </w:rPr>
        <w:t>_______</w:t>
      </w:r>
    </w:p>
    <w:p w:rsidR="001B630E" w:rsidRPr="00FA40DB" w:rsidRDefault="001B630E" w:rsidP="007C194D">
      <w:pPr>
        <w:pStyle w:val="ConsPlusNormal"/>
        <w:ind w:left="405"/>
        <w:jc w:val="both"/>
        <w:rPr>
          <w:rFonts w:ascii="Times New Roman" w:hAnsi="Times New Roman" w:cs="Times New Roman"/>
        </w:rPr>
      </w:pPr>
    </w:p>
    <w:p w:rsidR="001B630E" w:rsidRPr="00FA40DB" w:rsidRDefault="001B630E" w:rsidP="007C194D">
      <w:pPr>
        <w:pStyle w:val="ConsPlusNormal"/>
        <w:numPr>
          <w:ilvl w:val="0"/>
          <w:numId w:val="7"/>
        </w:numPr>
        <w:tabs>
          <w:tab w:val="left" w:pos="284"/>
        </w:tabs>
        <w:ind w:left="0" w:firstLine="0"/>
        <w:rPr>
          <w:rFonts w:ascii="Times New Roman" w:hAnsi="Times New Roman" w:cs="Times New Roman"/>
          <w:sz w:val="20"/>
        </w:rPr>
      </w:pPr>
      <w:r w:rsidRPr="00FA40DB">
        <w:rPr>
          <w:rFonts w:ascii="Times New Roman" w:hAnsi="Times New Roman" w:cs="Times New Roman"/>
          <w:b/>
          <w:sz w:val="20"/>
          <w:shd w:val="clear" w:color="auto" w:fill="FFFFFF"/>
        </w:rPr>
        <w:t xml:space="preserve">В КАКОМ РАЙОНЕ (ГОРОДЕ, ГОРОДСКОМ ОКРУГЕ) ЗАРЕГИСТРИРОВАН ВАШ БИЗНЕС? </w:t>
      </w:r>
      <w:r w:rsidRPr="00FA40DB">
        <w:rPr>
          <w:rFonts w:ascii="Times New Roman" w:hAnsi="Times New Roman" w:cs="Times New Roman"/>
          <w:i/>
          <w:iCs/>
          <w:sz w:val="20"/>
          <w:shd w:val="clear" w:color="auto" w:fill="FFFFFF"/>
        </w:rPr>
        <w:t>(пожалуйста, выберите один вариант ответа)</w:t>
      </w:r>
    </w:p>
    <w:tbl>
      <w:tblPr>
        <w:tblOverlap w:val="never"/>
        <w:tblW w:w="5000" w:type="pct"/>
        <w:jc w:val="center"/>
        <w:tblCellMar>
          <w:left w:w="10" w:type="dxa"/>
          <w:right w:w="10" w:type="dxa"/>
        </w:tblCellMar>
        <w:tblLook w:val="04A0" w:firstRow="1" w:lastRow="0" w:firstColumn="1" w:lastColumn="0" w:noHBand="0" w:noVBand="1"/>
      </w:tblPr>
      <w:tblGrid>
        <w:gridCol w:w="4327"/>
        <w:gridCol w:w="522"/>
        <w:gridCol w:w="4735"/>
        <w:gridCol w:w="642"/>
      </w:tblGrid>
      <w:tr w:rsidR="007547A0" w:rsidRPr="00FA40DB" w:rsidTr="00441C2A">
        <w:trPr>
          <w:trHeight w:hRule="exact" w:val="245"/>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Абдулинский городской округ</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1</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Переволоцкий район</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22</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Адамовский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2</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Пономарёвский район</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23</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Акбулакский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3</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Сакмарский район</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24</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Александровский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4</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Саракташский район</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25</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Асекеевский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5</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Светлинский район</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26</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Беляевский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6</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Северный район</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27</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Бугурусланский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7</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Соль-Илецкий городской округ</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28</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Бузулукский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8</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Ташлинский район</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29</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Грачёвский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9</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Тоцкий район</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30</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Домбаровский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10</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Тюльганский район</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31</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Илекский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11</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Шарлыкский район</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32</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Кваркенский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12</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Ясненский городской округ</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33</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Красногвардейский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13</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г. Оренбург</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34</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Кувандыкский городской округ</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14</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г. Бугуруслан</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35</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Курманаевский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15</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г. Бузулук</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36</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Матвеевский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16</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Гайский городской округ</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37</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Новоорский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17</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г. Медногорск</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38</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Новосергиевский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18</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г. Новотроицк</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39</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Октябрьский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19</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г. Орск</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40</w:t>
            </w:r>
          </w:p>
        </w:tc>
      </w:tr>
      <w:tr w:rsidR="007547A0" w:rsidRPr="00FA40DB" w:rsidTr="00441C2A">
        <w:trPr>
          <w:trHeight w:hRule="exact" w:val="240"/>
          <w:jc w:val="center"/>
        </w:trPr>
        <w:tc>
          <w:tcPr>
            <w:tcW w:w="2116"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ind w:left="120"/>
              <w:jc w:val="both"/>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Оренбургский район</w:t>
            </w:r>
          </w:p>
        </w:tc>
        <w:tc>
          <w:tcPr>
            <w:tcW w:w="25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20</w:t>
            </w:r>
          </w:p>
        </w:tc>
        <w:tc>
          <w:tcPr>
            <w:tcW w:w="2315" w:type="pct"/>
            <w:tcBorders>
              <w:top w:val="single" w:sz="4" w:space="0" w:color="auto"/>
              <w:left w:val="single" w:sz="4" w:space="0" w:color="auto"/>
              <w:bottom w:val="nil"/>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Сорочинский городской округ</w:t>
            </w:r>
          </w:p>
        </w:tc>
        <w:tc>
          <w:tcPr>
            <w:tcW w:w="315" w:type="pct"/>
            <w:tcBorders>
              <w:top w:val="single" w:sz="4" w:space="0" w:color="auto"/>
              <w:left w:val="single" w:sz="4" w:space="0" w:color="auto"/>
              <w:bottom w:val="nil"/>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41</w:t>
            </w:r>
          </w:p>
        </w:tc>
      </w:tr>
      <w:tr w:rsidR="007547A0" w:rsidRPr="00FA40DB" w:rsidTr="00441C2A">
        <w:trPr>
          <w:trHeight w:hRule="exact" w:val="240"/>
          <w:jc w:val="center"/>
        </w:trPr>
        <w:tc>
          <w:tcPr>
            <w:tcW w:w="2116" w:type="pct"/>
            <w:tcBorders>
              <w:top w:val="single" w:sz="4" w:space="0" w:color="auto"/>
              <w:left w:val="single" w:sz="4" w:space="0" w:color="auto"/>
              <w:bottom w:val="single" w:sz="4" w:space="0" w:color="auto"/>
              <w:right w:val="nil"/>
            </w:tcBorders>
            <w:shd w:val="clear" w:color="auto" w:fill="FFFFFF"/>
            <w:hideMark/>
          </w:tcPr>
          <w:p w:rsidR="001B630E" w:rsidRPr="00FA40DB" w:rsidRDefault="001B630E" w:rsidP="007C194D">
            <w:pPr>
              <w:spacing w:after="0" w:line="240" w:lineRule="auto"/>
              <w:ind w:left="120"/>
              <w:rPr>
                <w:rFonts w:ascii="Times New Roman" w:eastAsia="Times New Roman" w:hAnsi="Times New Roman" w:cs="Times New Roman"/>
                <w:sz w:val="20"/>
                <w:szCs w:val="20"/>
                <w:shd w:val="clear" w:color="auto" w:fill="FFFFFF"/>
              </w:rPr>
            </w:pPr>
            <w:r w:rsidRPr="00FA40DB">
              <w:rPr>
                <w:rFonts w:ascii="Times New Roman" w:eastAsia="Times New Roman" w:hAnsi="Times New Roman" w:cs="Times New Roman"/>
                <w:sz w:val="20"/>
                <w:szCs w:val="20"/>
                <w:shd w:val="clear" w:color="auto" w:fill="FFFFFF"/>
              </w:rPr>
              <w:t>Первомайский район</w:t>
            </w:r>
          </w:p>
        </w:tc>
        <w:tc>
          <w:tcPr>
            <w:tcW w:w="255" w:type="pct"/>
            <w:tcBorders>
              <w:top w:val="single" w:sz="4" w:space="0" w:color="auto"/>
              <w:left w:val="single" w:sz="4" w:space="0" w:color="auto"/>
              <w:bottom w:val="single" w:sz="4" w:space="0" w:color="auto"/>
              <w:right w:val="nil"/>
            </w:tcBorders>
            <w:shd w:val="clear" w:color="auto" w:fill="FFFFFF"/>
            <w:hideMark/>
          </w:tcPr>
          <w:p w:rsidR="001B630E" w:rsidRPr="00FA40DB" w:rsidRDefault="001B630E" w:rsidP="007C194D">
            <w:pPr>
              <w:spacing w:after="0" w:line="240" w:lineRule="auto"/>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21</w:t>
            </w:r>
          </w:p>
        </w:tc>
        <w:tc>
          <w:tcPr>
            <w:tcW w:w="2315" w:type="pct"/>
            <w:tcBorders>
              <w:top w:val="single" w:sz="4" w:space="0" w:color="auto"/>
              <w:left w:val="single" w:sz="4" w:space="0" w:color="auto"/>
              <w:bottom w:val="single" w:sz="4" w:space="0" w:color="auto"/>
              <w:right w:val="nil"/>
            </w:tcBorders>
            <w:shd w:val="clear" w:color="auto" w:fill="FFFFFF"/>
            <w:hideMark/>
          </w:tcPr>
          <w:p w:rsidR="001B630E" w:rsidRPr="00FA40DB" w:rsidRDefault="001B630E" w:rsidP="007C194D">
            <w:pPr>
              <w:spacing w:after="0" w:line="240" w:lineRule="auto"/>
              <w:jc w:val="both"/>
              <w:rPr>
                <w:rFonts w:ascii="Times New Roman" w:hAnsi="Times New Roman" w:cs="Times New Roman"/>
                <w:sz w:val="20"/>
                <w:szCs w:val="20"/>
              </w:rPr>
            </w:pPr>
            <w:r w:rsidRPr="00FA40DB">
              <w:rPr>
                <w:rFonts w:ascii="Times New Roman" w:hAnsi="Times New Roman" w:cs="Times New Roman"/>
                <w:sz w:val="20"/>
                <w:szCs w:val="20"/>
              </w:rPr>
              <w:t>ЗАТО Комаровский</w:t>
            </w:r>
          </w:p>
        </w:tc>
        <w:tc>
          <w:tcPr>
            <w:tcW w:w="315" w:type="pct"/>
            <w:tcBorders>
              <w:top w:val="single" w:sz="4" w:space="0" w:color="auto"/>
              <w:left w:val="single" w:sz="4" w:space="0" w:color="auto"/>
              <w:bottom w:val="single" w:sz="4" w:space="0" w:color="auto"/>
              <w:right w:val="single" w:sz="4" w:space="0" w:color="auto"/>
            </w:tcBorders>
            <w:shd w:val="clear" w:color="auto" w:fill="FFFFFF"/>
            <w:hideMark/>
          </w:tcPr>
          <w:p w:rsidR="001B630E" w:rsidRPr="00FA40DB" w:rsidRDefault="001B630E" w:rsidP="007C194D">
            <w:pPr>
              <w:spacing w:after="0" w:line="240" w:lineRule="auto"/>
              <w:jc w:val="center"/>
              <w:rPr>
                <w:rFonts w:ascii="Times New Roman" w:hAnsi="Times New Roman" w:cs="Times New Roman"/>
                <w:sz w:val="20"/>
                <w:szCs w:val="20"/>
              </w:rPr>
            </w:pPr>
            <w:r w:rsidRPr="00FA40DB">
              <w:rPr>
                <w:rFonts w:ascii="Times New Roman" w:hAnsi="Times New Roman" w:cs="Times New Roman"/>
                <w:sz w:val="20"/>
                <w:szCs w:val="20"/>
              </w:rPr>
              <w:t>42</w:t>
            </w:r>
          </w:p>
        </w:tc>
      </w:tr>
      <w:tr w:rsidR="00E3143D" w:rsidRPr="00FA40DB" w:rsidTr="00441C2A">
        <w:trPr>
          <w:trHeight w:hRule="exact" w:val="676"/>
          <w:jc w:val="center"/>
        </w:trPr>
        <w:tc>
          <w:tcPr>
            <w:tcW w:w="46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143D" w:rsidRPr="00FA40DB" w:rsidRDefault="00E3143D" w:rsidP="007C194D">
            <w:pPr>
              <w:spacing w:after="0" w:line="240" w:lineRule="auto"/>
              <w:ind w:left="120"/>
              <w:rPr>
                <w:rFonts w:ascii="Times New Roman" w:eastAsia="Times New Roman" w:hAnsi="Times New Roman" w:cs="Times New Roman"/>
                <w:i/>
                <w:iCs/>
                <w:sz w:val="20"/>
                <w:szCs w:val="20"/>
                <w:shd w:val="clear" w:color="auto" w:fill="FFFFFF"/>
              </w:rPr>
            </w:pPr>
            <w:r w:rsidRPr="00FA40DB">
              <w:rPr>
                <w:rFonts w:ascii="Times New Roman" w:eastAsia="Times New Roman" w:hAnsi="Times New Roman" w:cs="Times New Roman"/>
                <w:sz w:val="20"/>
                <w:szCs w:val="20"/>
                <w:shd w:val="clear" w:color="auto" w:fill="FFFFFF"/>
              </w:rPr>
              <w:t xml:space="preserve">Другое </w:t>
            </w:r>
            <w:r w:rsidRPr="00FA40DB">
              <w:rPr>
                <w:rFonts w:ascii="Times New Roman" w:eastAsia="Times New Roman" w:hAnsi="Times New Roman" w:cs="Times New Roman"/>
                <w:i/>
                <w:iCs/>
                <w:sz w:val="20"/>
                <w:szCs w:val="20"/>
                <w:shd w:val="clear" w:color="auto" w:fill="FFFFFF"/>
              </w:rPr>
              <w:t>(пожалуйста, укажите) _______________________________________________________________________________________</w:t>
            </w:r>
          </w:p>
          <w:p w:rsidR="00E3143D" w:rsidRPr="00FA40DB" w:rsidRDefault="00E3143D" w:rsidP="007C194D">
            <w:pPr>
              <w:spacing w:after="0" w:line="240" w:lineRule="auto"/>
              <w:ind w:left="120"/>
              <w:jc w:val="both"/>
              <w:rPr>
                <w:rFonts w:ascii="Times New Roman" w:eastAsia="Times New Roman" w:hAnsi="Times New Roman" w:cs="Times New Roman"/>
                <w:i/>
                <w:iCs/>
                <w:sz w:val="20"/>
                <w:szCs w:val="20"/>
                <w:shd w:val="clear" w:color="auto" w:fill="FFFFFF"/>
              </w:rPr>
            </w:pPr>
          </w:p>
          <w:p w:rsidR="00E3143D" w:rsidRPr="00FA40DB" w:rsidRDefault="00E3143D" w:rsidP="007C194D">
            <w:pPr>
              <w:spacing w:after="0" w:line="240" w:lineRule="auto"/>
              <w:jc w:val="center"/>
              <w:rPr>
                <w:rFonts w:ascii="Times New Roman" w:hAnsi="Times New Roman" w:cs="Times New Roman"/>
                <w:sz w:val="10"/>
                <w:szCs w:val="10"/>
              </w:rPr>
            </w:pP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143D" w:rsidRPr="00FA40DB" w:rsidRDefault="00E3143D" w:rsidP="007C194D">
            <w:pPr>
              <w:spacing w:after="0" w:line="240" w:lineRule="auto"/>
              <w:ind w:left="32"/>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99</w:t>
            </w:r>
          </w:p>
        </w:tc>
      </w:tr>
    </w:tbl>
    <w:p w:rsidR="000E4FF9" w:rsidRDefault="000E4FF9" w:rsidP="007C194D">
      <w:pPr>
        <w:pStyle w:val="31"/>
        <w:shd w:val="clear" w:color="auto" w:fill="auto"/>
        <w:spacing w:after="0" w:line="240" w:lineRule="auto"/>
        <w:ind w:left="120"/>
        <w:rPr>
          <w:rStyle w:val="1"/>
          <w:b/>
        </w:rPr>
      </w:pPr>
    </w:p>
    <w:p w:rsidR="001B630E" w:rsidRPr="00FA40DB" w:rsidRDefault="000E4FF9" w:rsidP="007C194D">
      <w:pPr>
        <w:spacing w:after="0" w:line="240" w:lineRule="auto"/>
        <w:rPr>
          <w:rStyle w:val="1"/>
          <w:rFonts w:eastAsiaTheme="minorHAnsi"/>
          <w:b/>
        </w:rPr>
      </w:pPr>
      <w:r w:rsidRPr="00FA40DB">
        <w:rPr>
          <w:rStyle w:val="1"/>
          <w:rFonts w:eastAsiaTheme="minorHAnsi"/>
          <w:b/>
        </w:rPr>
        <w:br w:type="page"/>
      </w:r>
    </w:p>
    <w:tbl>
      <w:tblPr>
        <w:tblOverlap w:val="never"/>
        <w:tblW w:w="5068" w:type="pct"/>
        <w:jc w:val="center"/>
        <w:tblCellMar>
          <w:left w:w="10" w:type="dxa"/>
          <w:right w:w="10" w:type="dxa"/>
        </w:tblCellMar>
        <w:tblLook w:val="0000" w:firstRow="0" w:lastRow="0" w:firstColumn="0" w:lastColumn="0" w:noHBand="0" w:noVBand="0"/>
      </w:tblPr>
      <w:tblGrid>
        <w:gridCol w:w="4336"/>
        <w:gridCol w:w="601"/>
        <w:gridCol w:w="4816"/>
        <w:gridCol w:w="612"/>
      </w:tblGrid>
      <w:tr w:rsidR="002A4F63" w:rsidRPr="00FA40DB" w:rsidTr="00441C2A">
        <w:trPr>
          <w:trHeight w:hRule="exact" w:val="998"/>
          <w:jc w:val="center"/>
        </w:trPr>
        <w:tc>
          <w:tcPr>
            <w:tcW w:w="2382" w:type="pct"/>
            <w:gridSpan w:val="2"/>
            <w:shd w:val="clear" w:color="auto" w:fill="FFFFFF"/>
          </w:tcPr>
          <w:p w:rsidR="002A4F63" w:rsidRPr="00FA40DB" w:rsidRDefault="002A4F63" w:rsidP="007C194D">
            <w:pPr>
              <w:pStyle w:val="ConsPlusNormal"/>
              <w:numPr>
                <w:ilvl w:val="0"/>
                <w:numId w:val="7"/>
              </w:numPr>
              <w:tabs>
                <w:tab w:val="left" w:pos="284"/>
              </w:tabs>
              <w:ind w:left="0" w:firstLine="0"/>
              <w:rPr>
                <w:rFonts w:ascii="Times New Roman" w:hAnsi="Times New Roman" w:cs="Times New Roman"/>
                <w:sz w:val="20"/>
              </w:rPr>
            </w:pPr>
            <w:r w:rsidRPr="00FA40DB">
              <w:rPr>
                <w:rStyle w:val="2"/>
                <w:b/>
                <w:sz w:val="20"/>
                <w:szCs w:val="20"/>
              </w:rPr>
              <w:lastRenderedPageBreak/>
              <w:t>В ТЕЧЕНИЕ КАКОГО ПЕРИОДА ВРЕМЕНИ ВАШ БИЗНЕС ОСУЩЕСТВЛЯЕТ СВОЮ ДЕЯТЕЛЬНОСТЬ?</w:t>
            </w:r>
            <w:r w:rsidRPr="00FA40DB">
              <w:rPr>
                <w:rStyle w:val="2"/>
                <w:sz w:val="20"/>
                <w:szCs w:val="20"/>
              </w:rPr>
              <w:t xml:space="preserve"> </w:t>
            </w:r>
            <w:r w:rsidRPr="00FA40DB">
              <w:rPr>
                <w:rStyle w:val="a5"/>
                <w:sz w:val="20"/>
                <w:szCs w:val="20"/>
              </w:rPr>
              <w:t>(пожалуйста, выберите один вариант ответа)</w:t>
            </w:r>
          </w:p>
        </w:tc>
        <w:tc>
          <w:tcPr>
            <w:tcW w:w="2618" w:type="pct"/>
            <w:gridSpan w:val="2"/>
            <w:shd w:val="clear" w:color="auto" w:fill="auto"/>
          </w:tcPr>
          <w:p w:rsidR="002A4F63" w:rsidRPr="00FA40DB" w:rsidRDefault="002A4F63" w:rsidP="007C194D">
            <w:pPr>
              <w:pStyle w:val="ConsPlusNormal"/>
              <w:numPr>
                <w:ilvl w:val="0"/>
                <w:numId w:val="7"/>
              </w:numPr>
              <w:tabs>
                <w:tab w:val="left" w:pos="284"/>
              </w:tabs>
              <w:ind w:left="0" w:firstLine="0"/>
              <w:rPr>
                <w:rFonts w:ascii="Times New Roman" w:hAnsi="Times New Roman" w:cs="Times New Roman"/>
                <w:sz w:val="20"/>
              </w:rPr>
            </w:pPr>
            <w:r w:rsidRPr="00FA40DB">
              <w:rPr>
                <w:rStyle w:val="2"/>
                <w:b/>
                <w:sz w:val="20"/>
                <w:szCs w:val="20"/>
              </w:rPr>
              <w:t>КАКУЮ ДОЛЖНОСТЬ ВЫ ЗАНИМАЕТЕ В ОРГАНИЗАЦИИ, КОТОРУЮ ВЫ ПРЕДСТАВЛЯЕТЕ?</w:t>
            </w:r>
            <w:r w:rsidRPr="00FA40DB">
              <w:rPr>
                <w:rStyle w:val="2"/>
                <w:sz w:val="20"/>
                <w:szCs w:val="20"/>
              </w:rPr>
              <w:t xml:space="preserve"> </w:t>
            </w:r>
            <w:r w:rsidRPr="00FA40DB">
              <w:rPr>
                <w:rStyle w:val="a5"/>
                <w:sz w:val="20"/>
                <w:szCs w:val="20"/>
              </w:rPr>
              <w:t>(пожалуйста, выберите все подходящие варианты ответа)</w:t>
            </w:r>
          </w:p>
        </w:tc>
      </w:tr>
      <w:tr w:rsidR="002A4F63" w:rsidRPr="00FA40DB" w:rsidTr="00441C2A">
        <w:trPr>
          <w:trHeight w:hRule="exact" w:val="298"/>
          <w:jc w:val="center"/>
        </w:trPr>
        <w:tc>
          <w:tcPr>
            <w:tcW w:w="2092" w:type="pct"/>
            <w:tcBorders>
              <w:top w:val="single" w:sz="4" w:space="0" w:color="auto"/>
              <w:left w:val="single" w:sz="4" w:space="0" w:color="auto"/>
            </w:tcBorders>
            <w:shd w:val="clear" w:color="auto" w:fill="FFFFFF"/>
            <w:vAlign w:val="center"/>
          </w:tcPr>
          <w:p w:rsidR="002A4F63" w:rsidRPr="00FA40DB" w:rsidRDefault="002A4F63" w:rsidP="007C194D">
            <w:pPr>
              <w:pStyle w:val="31"/>
              <w:shd w:val="clear" w:color="auto" w:fill="auto"/>
              <w:spacing w:after="0" w:line="240" w:lineRule="auto"/>
              <w:ind w:left="120"/>
              <w:jc w:val="left"/>
            </w:pPr>
            <w:r w:rsidRPr="00FA40DB">
              <w:rPr>
                <w:rStyle w:val="2"/>
              </w:rPr>
              <w:t>Менее 1 года</w:t>
            </w:r>
          </w:p>
        </w:tc>
        <w:tc>
          <w:tcPr>
            <w:tcW w:w="290" w:type="pct"/>
            <w:tcBorders>
              <w:top w:val="single" w:sz="4" w:space="0" w:color="auto"/>
              <w:left w:val="single" w:sz="4" w:space="0" w:color="auto"/>
            </w:tcBorders>
            <w:shd w:val="clear" w:color="auto" w:fill="FFFFFF"/>
            <w:vAlign w:val="center"/>
          </w:tcPr>
          <w:p w:rsidR="002A4F63" w:rsidRPr="00FA40DB" w:rsidRDefault="002A4F63" w:rsidP="007C194D">
            <w:pPr>
              <w:pStyle w:val="31"/>
              <w:shd w:val="clear" w:color="auto" w:fill="auto"/>
              <w:spacing w:after="0" w:line="240" w:lineRule="auto"/>
              <w:ind w:left="13"/>
            </w:pPr>
            <w:r w:rsidRPr="00FA40DB">
              <w:t>1</w:t>
            </w:r>
          </w:p>
        </w:tc>
        <w:tc>
          <w:tcPr>
            <w:tcW w:w="2323" w:type="pct"/>
            <w:tcBorders>
              <w:top w:val="single" w:sz="4" w:space="0" w:color="auto"/>
              <w:left w:val="single" w:sz="4" w:space="0" w:color="auto"/>
            </w:tcBorders>
            <w:shd w:val="clear" w:color="auto" w:fill="auto"/>
          </w:tcPr>
          <w:p w:rsidR="002A4F63" w:rsidRPr="00FA40DB" w:rsidRDefault="002A4F63" w:rsidP="007C194D">
            <w:pPr>
              <w:pStyle w:val="31"/>
              <w:shd w:val="clear" w:color="auto" w:fill="auto"/>
              <w:spacing w:after="0" w:line="240" w:lineRule="auto"/>
              <w:ind w:left="120"/>
              <w:jc w:val="left"/>
            </w:pPr>
            <w:r w:rsidRPr="00FA40DB">
              <w:rPr>
                <w:rStyle w:val="2"/>
              </w:rPr>
              <w:t>Собственник бизнеса (совладелец)</w:t>
            </w:r>
          </w:p>
        </w:tc>
        <w:tc>
          <w:tcPr>
            <w:tcW w:w="295" w:type="pct"/>
            <w:tcBorders>
              <w:top w:val="single" w:sz="4" w:space="0" w:color="auto"/>
              <w:left w:val="single" w:sz="4" w:space="0" w:color="auto"/>
              <w:right w:val="single" w:sz="4" w:space="0" w:color="auto"/>
            </w:tcBorders>
            <w:shd w:val="clear" w:color="auto" w:fill="auto"/>
            <w:vAlign w:val="center"/>
          </w:tcPr>
          <w:p w:rsidR="002A4F63" w:rsidRPr="00FA40DB" w:rsidRDefault="002A4F63" w:rsidP="007C194D">
            <w:pPr>
              <w:pStyle w:val="31"/>
              <w:shd w:val="clear" w:color="auto" w:fill="auto"/>
              <w:spacing w:after="0" w:line="240" w:lineRule="auto"/>
            </w:pPr>
            <w:r w:rsidRPr="00FA40DB">
              <w:t>1</w:t>
            </w:r>
          </w:p>
        </w:tc>
      </w:tr>
      <w:tr w:rsidR="002A4F63" w:rsidRPr="00FA40DB" w:rsidTr="00441C2A">
        <w:trPr>
          <w:trHeight w:hRule="exact" w:val="758"/>
          <w:jc w:val="center"/>
        </w:trPr>
        <w:tc>
          <w:tcPr>
            <w:tcW w:w="2092" w:type="pct"/>
            <w:tcBorders>
              <w:top w:val="single" w:sz="4" w:space="0" w:color="auto"/>
              <w:left w:val="single" w:sz="4" w:space="0" w:color="auto"/>
            </w:tcBorders>
            <w:shd w:val="clear" w:color="auto" w:fill="FFFFFF"/>
            <w:vAlign w:val="center"/>
          </w:tcPr>
          <w:p w:rsidR="002A4F63" w:rsidRPr="00FA40DB" w:rsidRDefault="002A4F63" w:rsidP="007C194D">
            <w:pPr>
              <w:pStyle w:val="31"/>
              <w:shd w:val="clear" w:color="auto" w:fill="auto"/>
              <w:spacing w:after="0" w:line="240" w:lineRule="auto"/>
              <w:ind w:left="120"/>
              <w:jc w:val="left"/>
            </w:pPr>
            <w:r w:rsidRPr="00FA40DB">
              <w:rPr>
                <w:rStyle w:val="2"/>
              </w:rPr>
              <w:t>От 1 года до 5 лет</w:t>
            </w:r>
          </w:p>
        </w:tc>
        <w:tc>
          <w:tcPr>
            <w:tcW w:w="290" w:type="pct"/>
            <w:tcBorders>
              <w:top w:val="single" w:sz="4" w:space="0" w:color="auto"/>
              <w:left w:val="single" w:sz="4" w:space="0" w:color="auto"/>
            </w:tcBorders>
            <w:shd w:val="clear" w:color="auto" w:fill="FFFFFF"/>
            <w:vAlign w:val="center"/>
          </w:tcPr>
          <w:p w:rsidR="002A4F63" w:rsidRPr="00FA40DB" w:rsidRDefault="002A4F63" w:rsidP="007C194D">
            <w:pPr>
              <w:pStyle w:val="31"/>
              <w:shd w:val="clear" w:color="auto" w:fill="auto"/>
              <w:spacing w:after="0" w:line="240" w:lineRule="auto"/>
              <w:ind w:left="13"/>
            </w:pPr>
            <w:r w:rsidRPr="00FA40DB">
              <w:t>2</w:t>
            </w:r>
          </w:p>
        </w:tc>
        <w:tc>
          <w:tcPr>
            <w:tcW w:w="2323" w:type="pct"/>
            <w:tcBorders>
              <w:top w:val="single" w:sz="4" w:space="0" w:color="auto"/>
              <w:left w:val="single" w:sz="4" w:space="0" w:color="auto"/>
            </w:tcBorders>
            <w:shd w:val="clear" w:color="auto" w:fill="auto"/>
          </w:tcPr>
          <w:p w:rsidR="002A4F63" w:rsidRPr="00FA40DB" w:rsidRDefault="002A4F63" w:rsidP="007C194D">
            <w:pPr>
              <w:pStyle w:val="31"/>
              <w:shd w:val="clear" w:color="auto" w:fill="auto"/>
              <w:spacing w:after="0" w:line="240" w:lineRule="auto"/>
              <w:ind w:left="120"/>
              <w:jc w:val="left"/>
            </w:pPr>
            <w:r w:rsidRPr="00FA40DB">
              <w:rPr>
                <w:rStyle w:val="2"/>
              </w:rPr>
              <w:t>Руководитель высшего звена (генеральный директор, заместитель генерального директора или иная аналогичная позиция)</w:t>
            </w:r>
          </w:p>
        </w:tc>
        <w:tc>
          <w:tcPr>
            <w:tcW w:w="295" w:type="pct"/>
            <w:tcBorders>
              <w:top w:val="single" w:sz="4" w:space="0" w:color="auto"/>
              <w:left w:val="single" w:sz="4" w:space="0" w:color="auto"/>
              <w:right w:val="single" w:sz="4" w:space="0" w:color="auto"/>
            </w:tcBorders>
            <w:shd w:val="clear" w:color="auto" w:fill="auto"/>
            <w:vAlign w:val="center"/>
          </w:tcPr>
          <w:p w:rsidR="002A4F63" w:rsidRPr="00FA40DB" w:rsidRDefault="002A4F63" w:rsidP="007C194D">
            <w:pPr>
              <w:pStyle w:val="31"/>
              <w:shd w:val="clear" w:color="auto" w:fill="auto"/>
              <w:spacing w:after="0" w:line="240" w:lineRule="auto"/>
            </w:pPr>
            <w:r w:rsidRPr="00FA40DB">
              <w:t>2</w:t>
            </w:r>
          </w:p>
        </w:tc>
      </w:tr>
      <w:tr w:rsidR="002A4F63" w:rsidRPr="00FA40DB" w:rsidTr="00441C2A">
        <w:trPr>
          <w:trHeight w:hRule="exact" w:val="533"/>
          <w:jc w:val="center"/>
        </w:trPr>
        <w:tc>
          <w:tcPr>
            <w:tcW w:w="2092" w:type="pct"/>
            <w:tcBorders>
              <w:top w:val="single" w:sz="4" w:space="0" w:color="auto"/>
              <w:left w:val="single" w:sz="4" w:space="0" w:color="auto"/>
            </w:tcBorders>
            <w:shd w:val="clear" w:color="auto" w:fill="FFFFFF"/>
            <w:vAlign w:val="center"/>
          </w:tcPr>
          <w:p w:rsidR="002A4F63" w:rsidRPr="00FA40DB" w:rsidRDefault="002A4F63" w:rsidP="007C194D">
            <w:pPr>
              <w:pStyle w:val="31"/>
              <w:shd w:val="clear" w:color="auto" w:fill="auto"/>
              <w:spacing w:after="0" w:line="240" w:lineRule="auto"/>
              <w:ind w:left="120"/>
              <w:jc w:val="left"/>
            </w:pPr>
            <w:r w:rsidRPr="00FA40DB">
              <w:rPr>
                <w:rStyle w:val="2"/>
              </w:rPr>
              <w:t>Более 5 лет</w:t>
            </w:r>
          </w:p>
        </w:tc>
        <w:tc>
          <w:tcPr>
            <w:tcW w:w="290" w:type="pct"/>
            <w:tcBorders>
              <w:top w:val="single" w:sz="4" w:space="0" w:color="auto"/>
              <w:left w:val="single" w:sz="4" w:space="0" w:color="auto"/>
            </w:tcBorders>
            <w:shd w:val="clear" w:color="auto" w:fill="FFFFFF"/>
            <w:vAlign w:val="center"/>
          </w:tcPr>
          <w:p w:rsidR="002A4F63" w:rsidRPr="00FA40DB" w:rsidRDefault="002A4F63" w:rsidP="007C194D">
            <w:pPr>
              <w:pStyle w:val="31"/>
              <w:shd w:val="clear" w:color="auto" w:fill="auto"/>
              <w:spacing w:after="0" w:line="240" w:lineRule="auto"/>
              <w:ind w:left="13"/>
            </w:pPr>
            <w:r w:rsidRPr="00FA40DB">
              <w:t>3</w:t>
            </w:r>
          </w:p>
        </w:tc>
        <w:tc>
          <w:tcPr>
            <w:tcW w:w="2323" w:type="pct"/>
            <w:tcBorders>
              <w:top w:val="single" w:sz="4" w:space="0" w:color="auto"/>
              <w:left w:val="single" w:sz="4" w:space="0" w:color="auto"/>
            </w:tcBorders>
            <w:shd w:val="clear" w:color="auto" w:fill="auto"/>
          </w:tcPr>
          <w:p w:rsidR="002A4F63" w:rsidRPr="00FA40DB" w:rsidRDefault="002A4F63" w:rsidP="007C194D">
            <w:pPr>
              <w:pStyle w:val="31"/>
              <w:shd w:val="clear" w:color="auto" w:fill="auto"/>
              <w:spacing w:after="0" w:line="240" w:lineRule="auto"/>
              <w:ind w:left="120"/>
              <w:jc w:val="left"/>
            </w:pPr>
            <w:r w:rsidRPr="00FA40DB">
              <w:rPr>
                <w:rStyle w:val="2"/>
              </w:rPr>
              <w:t>Руководитель среднего звена (руководитель управления / подразделения / отдела)</w:t>
            </w:r>
          </w:p>
        </w:tc>
        <w:tc>
          <w:tcPr>
            <w:tcW w:w="295" w:type="pct"/>
            <w:tcBorders>
              <w:top w:val="single" w:sz="4" w:space="0" w:color="auto"/>
              <w:left w:val="single" w:sz="4" w:space="0" w:color="auto"/>
              <w:right w:val="single" w:sz="4" w:space="0" w:color="auto"/>
            </w:tcBorders>
            <w:shd w:val="clear" w:color="auto" w:fill="auto"/>
            <w:vAlign w:val="center"/>
          </w:tcPr>
          <w:p w:rsidR="002A4F63" w:rsidRPr="00FA40DB" w:rsidRDefault="002A4F63" w:rsidP="007C194D">
            <w:pPr>
              <w:pStyle w:val="31"/>
              <w:shd w:val="clear" w:color="auto" w:fill="auto"/>
              <w:spacing w:after="0" w:line="240" w:lineRule="auto"/>
            </w:pPr>
            <w:r w:rsidRPr="00FA40DB">
              <w:t>3</w:t>
            </w:r>
          </w:p>
        </w:tc>
      </w:tr>
      <w:tr w:rsidR="002A4F63" w:rsidRPr="00FA40DB" w:rsidTr="00441C2A">
        <w:trPr>
          <w:trHeight w:hRule="exact" w:val="307"/>
          <w:jc w:val="center"/>
        </w:trPr>
        <w:tc>
          <w:tcPr>
            <w:tcW w:w="2092" w:type="pct"/>
            <w:tcBorders>
              <w:top w:val="single" w:sz="4" w:space="0" w:color="auto"/>
              <w:left w:val="single" w:sz="4" w:space="0" w:color="auto"/>
              <w:bottom w:val="single" w:sz="4" w:space="0" w:color="auto"/>
            </w:tcBorders>
            <w:shd w:val="clear" w:color="auto" w:fill="FFFFFF"/>
            <w:vAlign w:val="center"/>
          </w:tcPr>
          <w:p w:rsidR="002A4F63" w:rsidRPr="00FA40DB" w:rsidRDefault="002A4F63" w:rsidP="007C194D">
            <w:pPr>
              <w:pStyle w:val="31"/>
              <w:shd w:val="clear" w:color="auto" w:fill="auto"/>
              <w:spacing w:after="0" w:line="240" w:lineRule="auto"/>
              <w:ind w:left="120"/>
              <w:jc w:val="left"/>
            </w:pPr>
            <w:r w:rsidRPr="00FA40DB">
              <w:rPr>
                <w:rStyle w:val="2"/>
              </w:rPr>
              <w:t>Затрудняюсь ответить</w:t>
            </w:r>
          </w:p>
        </w:tc>
        <w:tc>
          <w:tcPr>
            <w:tcW w:w="290" w:type="pct"/>
            <w:tcBorders>
              <w:top w:val="single" w:sz="4" w:space="0" w:color="auto"/>
              <w:left w:val="single" w:sz="4" w:space="0" w:color="auto"/>
              <w:bottom w:val="single" w:sz="4" w:space="0" w:color="auto"/>
            </w:tcBorders>
            <w:shd w:val="clear" w:color="auto" w:fill="FFFFFF"/>
            <w:vAlign w:val="center"/>
          </w:tcPr>
          <w:p w:rsidR="002A4F63" w:rsidRPr="00FA40DB" w:rsidRDefault="002A4F63" w:rsidP="007C194D">
            <w:pPr>
              <w:pStyle w:val="31"/>
              <w:shd w:val="clear" w:color="auto" w:fill="auto"/>
              <w:spacing w:after="0" w:line="240" w:lineRule="auto"/>
              <w:ind w:left="13"/>
            </w:pPr>
            <w:r w:rsidRPr="00FA40DB">
              <w:t>4</w:t>
            </w:r>
          </w:p>
        </w:tc>
        <w:tc>
          <w:tcPr>
            <w:tcW w:w="2323" w:type="pct"/>
            <w:tcBorders>
              <w:top w:val="single" w:sz="4" w:space="0" w:color="auto"/>
              <w:left w:val="single" w:sz="4" w:space="0" w:color="auto"/>
              <w:bottom w:val="single" w:sz="4" w:space="0" w:color="auto"/>
            </w:tcBorders>
            <w:shd w:val="clear" w:color="auto" w:fill="auto"/>
          </w:tcPr>
          <w:p w:rsidR="002A4F63" w:rsidRPr="00FA40DB" w:rsidRDefault="002A4F63" w:rsidP="007C194D">
            <w:pPr>
              <w:pStyle w:val="31"/>
              <w:shd w:val="clear" w:color="auto" w:fill="auto"/>
              <w:spacing w:after="0" w:line="240" w:lineRule="auto"/>
              <w:ind w:left="120"/>
              <w:jc w:val="left"/>
            </w:pPr>
            <w:r w:rsidRPr="00FA40DB">
              <w:rPr>
                <w:rStyle w:val="2"/>
              </w:rPr>
              <w:t>Не руководящий сотрудник</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2A4F63" w:rsidRPr="00FA40DB" w:rsidRDefault="002A4F63" w:rsidP="007C194D">
            <w:pPr>
              <w:pStyle w:val="31"/>
              <w:shd w:val="clear" w:color="auto" w:fill="auto"/>
              <w:spacing w:after="0" w:line="240" w:lineRule="auto"/>
            </w:pPr>
            <w:r w:rsidRPr="00FA40DB">
              <w:t>4</w:t>
            </w:r>
          </w:p>
        </w:tc>
      </w:tr>
    </w:tbl>
    <w:p w:rsidR="002A4F63" w:rsidRPr="00FA40DB" w:rsidRDefault="002A4F63" w:rsidP="007C194D">
      <w:pPr>
        <w:pStyle w:val="ConsPlusNormal"/>
        <w:jc w:val="both"/>
        <w:rPr>
          <w:rFonts w:ascii="Times New Roman" w:hAnsi="Times New Roman" w:cs="Times New Roman"/>
          <w:b/>
          <w:sz w:val="20"/>
          <w:highlight w:val="yellow"/>
        </w:rPr>
      </w:pPr>
    </w:p>
    <w:p w:rsidR="00E3143D" w:rsidRPr="00FA40DB" w:rsidRDefault="00E3143D" w:rsidP="007C194D">
      <w:pPr>
        <w:pStyle w:val="ConsPlusNormal"/>
        <w:jc w:val="both"/>
        <w:rPr>
          <w:rFonts w:ascii="Times New Roman" w:hAnsi="Times New Roman" w:cs="Times New Roman"/>
          <w:b/>
          <w:sz w:val="20"/>
          <w:highlight w:val="yellow"/>
        </w:rPr>
      </w:pPr>
    </w:p>
    <w:tbl>
      <w:tblPr>
        <w:tblOverlap w:val="never"/>
        <w:tblW w:w="5102" w:type="pct"/>
        <w:jc w:val="center"/>
        <w:tblCellMar>
          <w:left w:w="10" w:type="dxa"/>
          <w:right w:w="10" w:type="dxa"/>
        </w:tblCellMar>
        <w:tblLook w:val="0000" w:firstRow="0" w:lastRow="0" w:firstColumn="0" w:lastColumn="0" w:noHBand="0" w:noVBand="0"/>
      </w:tblPr>
      <w:tblGrid>
        <w:gridCol w:w="4337"/>
        <w:gridCol w:w="624"/>
        <w:gridCol w:w="4896"/>
        <w:gridCol w:w="578"/>
      </w:tblGrid>
      <w:tr w:rsidR="002A4F63" w:rsidRPr="00FA40DB" w:rsidTr="0095265E">
        <w:trPr>
          <w:trHeight w:hRule="exact" w:val="994"/>
          <w:jc w:val="center"/>
        </w:trPr>
        <w:tc>
          <w:tcPr>
            <w:tcW w:w="2377" w:type="pct"/>
            <w:gridSpan w:val="2"/>
            <w:shd w:val="clear" w:color="auto" w:fill="FFFFFF"/>
          </w:tcPr>
          <w:p w:rsidR="002A4F63" w:rsidRPr="00FA40DB" w:rsidRDefault="002A4F63" w:rsidP="007C194D">
            <w:pPr>
              <w:pStyle w:val="ConsPlusNormal"/>
              <w:numPr>
                <w:ilvl w:val="0"/>
                <w:numId w:val="7"/>
              </w:numPr>
              <w:tabs>
                <w:tab w:val="left" w:pos="284"/>
              </w:tabs>
              <w:ind w:left="0" w:firstLine="0"/>
              <w:rPr>
                <w:rFonts w:ascii="Times New Roman" w:hAnsi="Times New Roman" w:cs="Times New Roman"/>
                <w:sz w:val="20"/>
              </w:rPr>
            </w:pPr>
            <w:r w:rsidRPr="00FA40DB">
              <w:rPr>
                <w:rStyle w:val="2"/>
                <w:b/>
                <w:sz w:val="20"/>
                <w:szCs w:val="20"/>
              </w:rPr>
              <w:t>КАКОВА ЧИСЛЕННОСТЬ СОТРУДНИКОВ ВАШЕЙ ОРГАНИЗАЦИИ В НАСТОЯЩЕЕ ВРЕМЯ?</w:t>
            </w:r>
            <w:r w:rsidRPr="00FA40DB">
              <w:rPr>
                <w:rStyle w:val="2"/>
                <w:sz w:val="20"/>
                <w:szCs w:val="20"/>
              </w:rPr>
              <w:t xml:space="preserve"> </w:t>
            </w:r>
            <w:r w:rsidRPr="00FA40DB">
              <w:rPr>
                <w:rStyle w:val="a5"/>
                <w:sz w:val="20"/>
                <w:szCs w:val="20"/>
              </w:rPr>
              <w:t>(пожалуйста, выберите один вариант ответа)</w:t>
            </w:r>
          </w:p>
        </w:tc>
        <w:tc>
          <w:tcPr>
            <w:tcW w:w="2623" w:type="pct"/>
            <w:gridSpan w:val="2"/>
            <w:shd w:val="clear" w:color="auto" w:fill="FFFFFF"/>
          </w:tcPr>
          <w:p w:rsidR="002A4F63" w:rsidRPr="00FA40DB" w:rsidRDefault="002A4F63" w:rsidP="007C194D">
            <w:pPr>
              <w:pStyle w:val="ConsPlusNormal"/>
              <w:numPr>
                <w:ilvl w:val="0"/>
                <w:numId w:val="7"/>
              </w:numPr>
              <w:tabs>
                <w:tab w:val="left" w:pos="284"/>
              </w:tabs>
              <w:ind w:left="53" w:firstLine="0"/>
              <w:rPr>
                <w:rFonts w:ascii="Times New Roman" w:hAnsi="Times New Roman" w:cs="Times New Roman"/>
                <w:sz w:val="20"/>
              </w:rPr>
            </w:pPr>
            <w:r w:rsidRPr="00FA40DB">
              <w:rPr>
                <w:rStyle w:val="2"/>
                <w:b/>
                <w:sz w:val="20"/>
                <w:szCs w:val="20"/>
              </w:rPr>
              <w:t>КАКОВА ПРИМЕРНАЯ ВЕЛИЧИНА ГОДОВОГО ОБОРОТА БИЗНЕСА, КОТОРЫЙ ВЫ ПРЕДСТАВЛЯЕТЕ?</w:t>
            </w:r>
            <w:r w:rsidRPr="00FA40DB">
              <w:rPr>
                <w:rStyle w:val="2"/>
                <w:sz w:val="20"/>
                <w:szCs w:val="20"/>
              </w:rPr>
              <w:t xml:space="preserve"> </w:t>
            </w:r>
            <w:r w:rsidRPr="00FA40DB">
              <w:rPr>
                <w:rStyle w:val="a5"/>
                <w:sz w:val="20"/>
                <w:szCs w:val="20"/>
              </w:rPr>
              <w:t>(пожалуйста, выберите один вариант ответа)</w:t>
            </w:r>
          </w:p>
        </w:tc>
      </w:tr>
      <w:tr w:rsidR="002A4F63" w:rsidRPr="00FA40DB" w:rsidTr="0095265E">
        <w:trPr>
          <w:trHeight w:hRule="exact" w:val="302"/>
          <w:jc w:val="center"/>
        </w:trPr>
        <w:tc>
          <w:tcPr>
            <w:tcW w:w="2078" w:type="pct"/>
            <w:tcBorders>
              <w:top w:val="single" w:sz="4" w:space="0" w:color="auto"/>
              <w:left w:val="single" w:sz="4" w:space="0" w:color="auto"/>
            </w:tcBorders>
            <w:shd w:val="clear" w:color="auto" w:fill="FFFFFF"/>
          </w:tcPr>
          <w:p w:rsidR="002A4F63" w:rsidRPr="00FA40DB" w:rsidRDefault="002A4F63" w:rsidP="007C194D">
            <w:pPr>
              <w:pStyle w:val="31"/>
              <w:shd w:val="clear" w:color="auto" w:fill="auto"/>
              <w:spacing w:after="0" w:line="240" w:lineRule="auto"/>
              <w:ind w:left="120"/>
              <w:jc w:val="left"/>
            </w:pPr>
            <w:r w:rsidRPr="00FA40DB">
              <w:rPr>
                <w:rStyle w:val="2"/>
              </w:rPr>
              <w:t>До 15 человек</w:t>
            </w:r>
          </w:p>
        </w:tc>
        <w:tc>
          <w:tcPr>
            <w:tcW w:w="299" w:type="pct"/>
            <w:tcBorders>
              <w:top w:val="single" w:sz="4" w:space="0" w:color="auto"/>
              <w:left w:val="single" w:sz="4" w:space="0" w:color="auto"/>
            </w:tcBorders>
            <w:shd w:val="clear" w:color="auto" w:fill="FFFFFF"/>
            <w:vAlign w:val="center"/>
          </w:tcPr>
          <w:p w:rsidR="002A4F63" w:rsidRPr="00FA40DB" w:rsidRDefault="002A4F63" w:rsidP="007C194D">
            <w:pPr>
              <w:pStyle w:val="31"/>
              <w:shd w:val="clear" w:color="auto" w:fill="auto"/>
              <w:spacing w:after="0" w:line="240" w:lineRule="auto"/>
              <w:ind w:left="13"/>
            </w:pPr>
            <w:r w:rsidRPr="00FA40DB">
              <w:t>1</w:t>
            </w:r>
          </w:p>
        </w:tc>
        <w:tc>
          <w:tcPr>
            <w:tcW w:w="2346" w:type="pct"/>
            <w:tcBorders>
              <w:top w:val="single" w:sz="4" w:space="0" w:color="auto"/>
              <w:left w:val="single" w:sz="4" w:space="0" w:color="auto"/>
            </w:tcBorders>
            <w:shd w:val="clear" w:color="auto" w:fill="FFFFFF"/>
          </w:tcPr>
          <w:p w:rsidR="002A4F63" w:rsidRPr="00FA40DB" w:rsidRDefault="002A4F63" w:rsidP="007C194D">
            <w:pPr>
              <w:pStyle w:val="31"/>
              <w:shd w:val="clear" w:color="auto" w:fill="auto"/>
              <w:spacing w:after="0" w:line="240" w:lineRule="auto"/>
              <w:ind w:left="120"/>
              <w:jc w:val="left"/>
            </w:pPr>
            <w:r w:rsidRPr="00FA40DB">
              <w:rPr>
                <w:rStyle w:val="2"/>
              </w:rPr>
              <w:t xml:space="preserve">До 120 млн. рублей </w:t>
            </w:r>
          </w:p>
        </w:tc>
        <w:tc>
          <w:tcPr>
            <w:tcW w:w="277" w:type="pct"/>
            <w:tcBorders>
              <w:top w:val="single" w:sz="4" w:space="0" w:color="auto"/>
              <w:left w:val="single" w:sz="4" w:space="0" w:color="auto"/>
              <w:right w:val="single" w:sz="4" w:space="0" w:color="auto"/>
            </w:tcBorders>
            <w:shd w:val="clear" w:color="auto" w:fill="FFFFFF"/>
            <w:vAlign w:val="center"/>
          </w:tcPr>
          <w:p w:rsidR="002A4F63" w:rsidRPr="00FA40DB" w:rsidRDefault="002A4F63" w:rsidP="007C194D">
            <w:pPr>
              <w:pStyle w:val="31"/>
              <w:shd w:val="clear" w:color="auto" w:fill="auto"/>
              <w:spacing w:after="0" w:line="240" w:lineRule="auto"/>
            </w:pPr>
            <w:r w:rsidRPr="00FA40DB">
              <w:t>1</w:t>
            </w:r>
          </w:p>
        </w:tc>
      </w:tr>
      <w:tr w:rsidR="002A4F63" w:rsidRPr="00FA40DB" w:rsidTr="0095265E">
        <w:trPr>
          <w:trHeight w:hRule="exact" w:val="328"/>
          <w:jc w:val="center"/>
        </w:trPr>
        <w:tc>
          <w:tcPr>
            <w:tcW w:w="2078" w:type="pct"/>
            <w:tcBorders>
              <w:top w:val="single" w:sz="4" w:space="0" w:color="auto"/>
              <w:left w:val="single" w:sz="4" w:space="0" w:color="auto"/>
            </w:tcBorders>
            <w:shd w:val="clear" w:color="auto" w:fill="FFFFFF"/>
          </w:tcPr>
          <w:p w:rsidR="002A4F63" w:rsidRPr="00FA40DB" w:rsidRDefault="002A4F63" w:rsidP="007C194D">
            <w:pPr>
              <w:pStyle w:val="31"/>
              <w:shd w:val="clear" w:color="auto" w:fill="auto"/>
              <w:spacing w:after="0" w:line="240" w:lineRule="auto"/>
              <w:ind w:left="120"/>
              <w:jc w:val="left"/>
            </w:pPr>
            <w:r w:rsidRPr="00FA40DB">
              <w:rPr>
                <w:rStyle w:val="2"/>
              </w:rPr>
              <w:t>От 16 до 100 человек</w:t>
            </w:r>
          </w:p>
        </w:tc>
        <w:tc>
          <w:tcPr>
            <w:tcW w:w="299" w:type="pct"/>
            <w:tcBorders>
              <w:top w:val="single" w:sz="4" w:space="0" w:color="auto"/>
              <w:left w:val="single" w:sz="4" w:space="0" w:color="auto"/>
            </w:tcBorders>
            <w:shd w:val="clear" w:color="auto" w:fill="FFFFFF"/>
            <w:vAlign w:val="center"/>
          </w:tcPr>
          <w:p w:rsidR="002A4F63" w:rsidRPr="00FA40DB" w:rsidRDefault="002A4F63" w:rsidP="007C194D">
            <w:pPr>
              <w:pStyle w:val="31"/>
              <w:shd w:val="clear" w:color="auto" w:fill="auto"/>
              <w:spacing w:after="0" w:line="240" w:lineRule="auto"/>
              <w:ind w:left="13"/>
            </w:pPr>
            <w:r w:rsidRPr="00FA40DB">
              <w:t>2</w:t>
            </w:r>
          </w:p>
        </w:tc>
        <w:tc>
          <w:tcPr>
            <w:tcW w:w="2346" w:type="pct"/>
            <w:tcBorders>
              <w:top w:val="single" w:sz="4" w:space="0" w:color="auto"/>
              <w:left w:val="single" w:sz="4" w:space="0" w:color="auto"/>
            </w:tcBorders>
            <w:shd w:val="clear" w:color="auto" w:fill="FFFFFF"/>
          </w:tcPr>
          <w:p w:rsidR="002A4F63" w:rsidRPr="00FA40DB" w:rsidRDefault="002A4F63" w:rsidP="007C194D">
            <w:pPr>
              <w:pStyle w:val="31"/>
              <w:shd w:val="clear" w:color="auto" w:fill="auto"/>
              <w:spacing w:after="0" w:line="240" w:lineRule="auto"/>
              <w:ind w:left="120"/>
              <w:jc w:val="left"/>
            </w:pPr>
            <w:r w:rsidRPr="00FA40DB">
              <w:rPr>
                <w:rStyle w:val="2"/>
              </w:rPr>
              <w:t xml:space="preserve">От 120 до 800 млн. рублей </w:t>
            </w:r>
          </w:p>
        </w:tc>
        <w:tc>
          <w:tcPr>
            <w:tcW w:w="277" w:type="pct"/>
            <w:tcBorders>
              <w:top w:val="single" w:sz="4" w:space="0" w:color="auto"/>
              <w:left w:val="single" w:sz="4" w:space="0" w:color="auto"/>
              <w:right w:val="single" w:sz="4" w:space="0" w:color="auto"/>
            </w:tcBorders>
            <w:shd w:val="clear" w:color="auto" w:fill="FFFFFF"/>
            <w:vAlign w:val="center"/>
          </w:tcPr>
          <w:p w:rsidR="002A4F63" w:rsidRPr="00FA40DB" w:rsidRDefault="002A4F63" w:rsidP="007C194D">
            <w:pPr>
              <w:pStyle w:val="31"/>
              <w:shd w:val="clear" w:color="auto" w:fill="auto"/>
              <w:spacing w:after="0" w:line="240" w:lineRule="auto"/>
            </w:pPr>
            <w:r w:rsidRPr="00FA40DB">
              <w:t>2</w:t>
            </w:r>
          </w:p>
        </w:tc>
      </w:tr>
      <w:tr w:rsidR="002A4F63" w:rsidRPr="00FA40DB" w:rsidTr="0095265E">
        <w:trPr>
          <w:trHeight w:hRule="exact" w:val="290"/>
          <w:jc w:val="center"/>
        </w:trPr>
        <w:tc>
          <w:tcPr>
            <w:tcW w:w="2078" w:type="pct"/>
            <w:tcBorders>
              <w:top w:val="single" w:sz="4" w:space="0" w:color="auto"/>
              <w:left w:val="single" w:sz="4" w:space="0" w:color="auto"/>
              <w:bottom w:val="single" w:sz="4" w:space="0" w:color="auto"/>
            </w:tcBorders>
            <w:shd w:val="clear" w:color="auto" w:fill="FFFFFF"/>
          </w:tcPr>
          <w:p w:rsidR="002A4F63" w:rsidRPr="00FA40DB" w:rsidRDefault="002A4F63" w:rsidP="007C194D">
            <w:pPr>
              <w:pStyle w:val="31"/>
              <w:shd w:val="clear" w:color="auto" w:fill="auto"/>
              <w:spacing w:after="0" w:line="240" w:lineRule="auto"/>
              <w:ind w:left="120"/>
              <w:jc w:val="left"/>
            </w:pPr>
            <w:r w:rsidRPr="00FA40DB">
              <w:rPr>
                <w:rStyle w:val="2"/>
              </w:rPr>
              <w:t>От 101 до 250 человек</w:t>
            </w:r>
          </w:p>
        </w:tc>
        <w:tc>
          <w:tcPr>
            <w:tcW w:w="299" w:type="pct"/>
            <w:tcBorders>
              <w:top w:val="single" w:sz="4" w:space="0" w:color="auto"/>
              <w:left w:val="single" w:sz="4" w:space="0" w:color="auto"/>
              <w:bottom w:val="single" w:sz="4" w:space="0" w:color="auto"/>
            </w:tcBorders>
            <w:shd w:val="clear" w:color="auto" w:fill="FFFFFF"/>
            <w:vAlign w:val="center"/>
          </w:tcPr>
          <w:p w:rsidR="002A4F63" w:rsidRPr="00FA40DB" w:rsidRDefault="002A4F63" w:rsidP="007C194D">
            <w:pPr>
              <w:pStyle w:val="31"/>
              <w:shd w:val="clear" w:color="auto" w:fill="auto"/>
              <w:spacing w:after="0" w:line="240" w:lineRule="auto"/>
              <w:ind w:left="13"/>
            </w:pPr>
            <w:r w:rsidRPr="00FA40DB">
              <w:t>3</w:t>
            </w:r>
          </w:p>
        </w:tc>
        <w:tc>
          <w:tcPr>
            <w:tcW w:w="2346" w:type="pct"/>
            <w:tcBorders>
              <w:top w:val="single" w:sz="4" w:space="0" w:color="auto"/>
              <w:left w:val="single" w:sz="4" w:space="0" w:color="auto"/>
              <w:bottom w:val="single" w:sz="4" w:space="0" w:color="auto"/>
            </w:tcBorders>
            <w:shd w:val="clear" w:color="auto" w:fill="FFFFFF"/>
          </w:tcPr>
          <w:p w:rsidR="002A4F63" w:rsidRPr="00FA40DB" w:rsidRDefault="002A4F63" w:rsidP="007C194D">
            <w:pPr>
              <w:pStyle w:val="31"/>
              <w:shd w:val="clear" w:color="auto" w:fill="auto"/>
              <w:spacing w:after="0" w:line="240" w:lineRule="auto"/>
              <w:ind w:left="120"/>
              <w:jc w:val="left"/>
            </w:pPr>
            <w:r w:rsidRPr="00FA40DB">
              <w:rPr>
                <w:rStyle w:val="2"/>
              </w:rPr>
              <w:t xml:space="preserve">От 800 до 2000 млн. рублей </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2A4F63" w:rsidRPr="00FA40DB" w:rsidRDefault="002A4F63" w:rsidP="007C194D">
            <w:pPr>
              <w:pStyle w:val="31"/>
              <w:shd w:val="clear" w:color="auto" w:fill="auto"/>
              <w:spacing w:after="0" w:line="240" w:lineRule="auto"/>
            </w:pPr>
            <w:r w:rsidRPr="00FA40DB">
              <w:t>3</w:t>
            </w:r>
          </w:p>
        </w:tc>
      </w:tr>
      <w:tr w:rsidR="002A4F63" w:rsidRPr="00FA40DB" w:rsidTr="0095265E">
        <w:trPr>
          <w:trHeight w:hRule="exact" w:val="280"/>
          <w:jc w:val="center"/>
        </w:trPr>
        <w:tc>
          <w:tcPr>
            <w:tcW w:w="2078" w:type="pct"/>
            <w:tcBorders>
              <w:top w:val="single" w:sz="4" w:space="0" w:color="auto"/>
              <w:left w:val="single" w:sz="4" w:space="0" w:color="auto"/>
              <w:bottom w:val="single" w:sz="4" w:space="0" w:color="auto"/>
            </w:tcBorders>
            <w:shd w:val="clear" w:color="auto" w:fill="FFFFFF"/>
          </w:tcPr>
          <w:p w:rsidR="002A4F63" w:rsidRPr="00FA40DB" w:rsidRDefault="002A4F63" w:rsidP="007C194D">
            <w:pPr>
              <w:pStyle w:val="31"/>
              <w:shd w:val="clear" w:color="auto" w:fill="auto"/>
              <w:spacing w:after="0" w:line="240" w:lineRule="auto"/>
              <w:ind w:left="120"/>
              <w:jc w:val="left"/>
            </w:pPr>
            <w:r w:rsidRPr="00FA40DB">
              <w:rPr>
                <w:rStyle w:val="2"/>
              </w:rPr>
              <w:t>От 251 до 1000 человек</w:t>
            </w:r>
          </w:p>
        </w:tc>
        <w:tc>
          <w:tcPr>
            <w:tcW w:w="299" w:type="pct"/>
            <w:tcBorders>
              <w:top w:val="single" w:sz="4" w:space="0" w:color="auto"/>
              <w:left w:val="single" w:sz="4" w:space="0" w:color="auto"/>
              <w:bottom w:val="single" w:sz="4" w:space="0" w:color="auto"/>
            </w:tcBorders>
            <w:shd w:val="clear" w:color="auto" w:fill="FFFFFF"/>
            <w:vAlign w:val="center"/>
          </w:tcPr>
          <w:p w:rsidR="002A4F63" w:rsidRPr="00FA40DB" w:rsidRDefault="002A4F63" w:rsidP="007C194D">
            <w:pPr>
              <w:pStyle w:val="31"/>
              <w:shd w:val="clear" w:color="auto" w:fill="auto"/>
              <w:spacing w:after="0" w:line="240" w:lineRule="auto"/>
              <w:ind w:left="13"/>
            </w:pPr>
            <w:r w:rsidRPr="00FA40DB">
              <w:t>4</w:t>
            </w:r>
          </w:p>
        </w:tc>
        <w:tc>
          <w:tcPr>
            <w:tcW w:w="2346" w:type="pct"/>
            <w:tcBorders>
              <w:top w:val="single" w:sz="4" w:space="0" w:color="auto"/>
              <w:left w:val="single" w:sz="4" w:space="0" w:color="auto"/>
              <w:bottom w:val="single" w:sz="4" w:space="0" w:color="auto"/>
            </w:tcBorders>
            <w:shd w:val="clear" w:color="auto" w:fill="FFFFFF"/>
          </w:tcPr>
          <w:p w:rsidR="002A4F63" w:rsidRPr="00FA40DB" w:rsidRDefault="002A4F63" w:rsidP="007C194D">
            <w:pPr>
              <w:pStyle w:val="31"/>
              <w:shd w:val="clear" w:color="auto" w:fill="auto"/>
              <w:spacing w:after="0" w:line="240" w:lineRule="auto"/>
              <w:ind w:left="100"/>
              <w:jc w:val="left"/>
            </w:pPr>
            <w:r w:rsidRPr="00FA40DB">
              <w:rPr>
                <w:rStyle w:val="2"/>
              </w:rPr>
              <w:t>Более 2000 млн. рублей</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2A4F63" w:rsidRPr="00FA40DB" w:rsidRDefault="002A4F63" w:rsidP="007C194D">
            <w:pPr>
              <w:pStyle w:val="31"/>
              <w:shd w:val="clear" w:color="auto" w:fill="auto"/>
              <w:spacing w:after="0" w:line="240" w:lineRule="auto"/>
            </w:pPr>
            <w:r w:rsidRPr="00FA40DB">
              <w:t>4</w:t>
            </w:r>
          </w:p>
        </w:tc>
      </w:tr>
      <w:tr w:rsidR="002A4F63" w:rsidRPr="00FA40DB" w:rsidTr="0095265E">
        <w:trPr>
          <w:trHeight w:hRule="exact" w:val="284"/>
          <w:jc w:val="center"/>
        </w:trPr>
        <w:tc>
          <w:tcPr>
            <w:tcW w:w="2078" w:type="pct"/>
            <w:tcBorders>
              <w:top w:val="single" w:sz="4" w:space="0" w:color="auto"/>
              <w:left w:val="single" w:sz="4" w:space="0" w:color="auto"/>
              <w:bottom w:val="single" w:sz="4" w:space="0" w:color="auto"/>
            </w:tcBorders>
            <w:shd w:val="clear" w:color="auto" w:fill="FFFFFF"/>
          </w:tcPr>
          <w:p w:rsidR="002A4F63" w:rsidRPr="00FA40DB" w:rsidRDefault="002A4F63" w:rsidP="007C194D">
            <w:pPr>
              <w:pStyle w:val="31"/>
              <w:shd w:val="clear" w:color="auto" w:fill="auto"/>
              <w:spacing w:after="0" w:line="240" w:lineRule="auto"/>
              <w:ind w:left="120"/>
              <w:jc w:val="left"/>
            </w:pPr>
            <w:r w:rsidRPr="00FA40DB">
              <w:rPr>
                <w:rStyle w:val="2"/>
              </w:rPr>
              <w:t>Свыше 1000 человек</w:t>
            </w:r>
          </w:p>
        </w:tc>
        <w:tc>
          <w:tcPr>
            <w:tcW w:w="299" w:type="pct"/>
            <w:tcBorders>
              <w:top w:val="single" w:sz="4" w:space="0" w:color="auto"/>
              <w:left w:val="single" w:sz="4" w:space="0" w:color="auto"/>
              <w:bottom w:val="single" w:sz="4" w:space="0" w:color="auto"/>
            </w:tcBorders>
            <w:shd w:val="clear" w:color="auto" w:fill="FFFFFF"/>
            <w:vAlign w:val="center"/>
          </w:tcPr>
          <w:p w:rsidR="002A4F63" w:rsidRPr="00FA40DB" w:rsidRDefault="002A4F63" w:rsidP="007C194D">
            <w:pPr>
              <w:pStyle w:val="31"/>
              <w:shd w:val="clear" w:color="auto" w:fill="auto"/>
              <w:spacing w:after="0" w:line="240" w:lineRule="auto"/>
              <w:ind w:left="13"/>
            </w:pPr>
            <w:r w:rsidRPr="00FA40DB">
              <w:t>5</w:t>
            </w:r>
          </w:p>
        </w:tc>
        <w:tc>
          <w:tcPr>
            <w:tcW w:w="2346" w:type="pct"/>
            <w:tcBorders>
              <w:top w:val="single" w:sz="4" w:space="0" w:color="auto"/>
              <w:left w:val="single" w:sz="4" w:space="0" w:color="auto"/>
              <w:bottom w:val="single" w:sz="4" w:space="0" w:color="auto"/>
            </w:tcBorders>
            <w:shd w:val="clear" w:color="auto" w:fill="FFFFFF"/>
          </w:tcPr>
          <w:p w:rsidR="002A4F63" w:rsidRPr="00FA40DB" w:rsidRDefault="002A4F63" w:rsidP="007C194D">
            <w:pPr>
              <w:pStyle w:val="31"/>
              <w:shd w:val="clear" w:color="auto" w:fill="auto"/>
              <w:spacing w:after="0" w:line="240" w:lineRule="auto"/>
              <w:ind w:left="100"/>
              <w:jc w:val="left"/>
            </w:pPr>
            <w:r w:rsidRPr="00FA40DB">
              <w:rPr>
                <w:rStyle w:val="2"/>
              </w:rPr>
              <w:t>Затрудняюсь ответить</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2A4F63" w:rsidRPr="00FA40DB" w:rsidRDefault="002A4F63" w:rsidP="007C194D">
            <w:pPr>
              <w:pStyle w:val="31"/>
              <w:shd w:val="clear" w:color="auto" w:fill="auto"/>
              <w:spacing w:after="0" w:line="240" w:lineRule="auto"/>
            </w:pPr>
            <w:r w:rsidRPr="00FA40DB">
              <w:t>5</w:t>
            </w:r>
          </w:p>
        </w:tc>
      </w:tr>
    </w:tbl>
    <w:p w:rsidR="002A4F63" w:rsidRPr="00FA40DB" w:rsidRDefault="002A4F63" w:rsidP="007C194D">
      <w:pPr>
        <w:spacing w:after="0" w:line="240" w:lineRule="auto"/>
        <w:rPr>
          <w:rFonts w:ascii="Times New Roman" w:hAnsi="Times New Roman" w:cs="Times New Roman"/>
          <w:sz w:val="2"/>
          <w:szCs w:val="2"/>
        </w:rPr>
      </w:pPr>
    </w:p>
    <w:p w:rsidR="00377B49" w:rsidRPr="00FA40DB" w:rsidRDefault="00377B49" w:rsidP="007C194D">
      <w:pPr>
        <w:pStyle w:val="a7"/>
        <w:shd w:val="clear" w:color="auto" w:fill="auto"/>
        <w:spacing w:line="240" w:lineRule="auto"/>
        <w:jc w:val="both"/>
      </w:pPr>
    </w:p>
    <w:p w:rsidR="006D7C0F" w:rsidRPr="00FA40DB" w:rsidRDefault="00F30AE5" w:rsidP="007C194D">
      <w:pPr>
        <w:pStyle w:val="ConsPlusNormal"/>
        <w:numPr>
          <w:ilvl w:val="0"/>
          <w:numId w:val="7"/>
        </w:numPr>
        <w:tabs>
          <w:tab w:val="left" w:pos="284"/>
        </w:tabs>
        <w:ind w:left="0" w:firstLine="0"/>
        <w:rPr>
          <w:rStyle w:val="2"/>
          <w:sz w:val="20"/>
          <w:szCs w:val="20"/>
        </w:rPr>
      </w:pPr>
      <w:r w:rsidRPr="00FA40DB">
        <w:rPr>
          <w:rFonts w:ascii="Times New Roman" w:hAnsi="Times New Roman" w:cs="Times New Roman"/>
          <w:b/>
          <w:sz w:val="20"/>
        </w:rPr>
        <w:t>НА КАКОМ ТОВАРНОМ РЫНКЕ ВЫ ОСУЩЕСТВЛЯЕТЕ ФАКТИЧЕСКУЮ ПРЕДПРИНИМАТЕЛЬСКУЮ ДЕЯТЕЛЬНОСТЬ</w:t>
      </w:r>
      <w:r w:rsidRPr="00FA40DB">
        <w:rPr>
          <w:rStyle w:val="2"/>
          <w:b/>
          <w:sz w:val="20"/>
          <w:szCs w:val="20"/>
        </w:rPr>
        <w:t>?</w:t>
      </w:r>
      <w:r w:rsidRPr="00FA40DB">
        <w:rPr>
          <w:rStyle w:val="2"/>
          <w:sz w:val="20"/>
          <w:szCs w:val="20"/>
        </w:rPr>
        <w:t xml:space="preserve"> </w:t>
      </w:r>
    </w:p>
    <w:p w:rsidR="00F30AE5" w:rsidRPr="00FA40DB" w:rsidRDefault="00F30AE5" w:rsidP="007C194D">
      <w:pPr>
        <w:pStyle w:val="ConsPlusNormal"/>
        <w:tabs>
          <w:tab w:val="left" w:pos="284"/>
        </w:tabs>
        <w:rPr>
          <w:rFonts w:ascii="Times New Roman" w:hAnsi="Times New Roman" w:cs="Times New Roman"/>
          <w:color w:val="000000"/>
          <w:sz w:val="20"/>
          <w:shd w:val="clear" w:color="auto" w:fill="FFFFFF"/>
        </w:rPr>
      </w:pPr>
      <w:r w:rsidRPr="00FA40DB">
        <w:rPr>
          <w:rStyle w:val="a5"/>
          <w:sz w:val="20"/>
          <w:szCs w:val="20"/>
        </w:rPr>
        <w:t>(пожалуйста, отметьте основной вид деятельности бизнеса, который Вы представляете)</w:t>
      </w:r>
    </w:p>
    <w:tbl>
      <w:tblPr>
        <w:tblOverlap w:val="never"/>
        <w:tblW w:w="5101" w:type="pct"/>
        <w:jc w:val="center"/>
        <w:tblInd w:w="-2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369"/>
        <w:gridCol w:w="597"/>
        <w:gridCol w:w="4741"/>
        <w:gridCol w:w="726"/>
      </w:tblGrid>
      <w:tr w:rsidR="00947B0B" w:rsidRPr="00FA40DB" w:rsidTr="003D5600">
        <w:trPr>
          <w:trHeight w:hRule="exact" w:val="890"/>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услуг дошкольного образования</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1</w:t>
            </w:r>
          </w:p>
        </w:tc>
        <w:tc>
          <w:tcPr>
            <w:tcW w:w="2272" w:type="pct"/>
            <w:shd w:val="clear" w:color="auto" w:fill="FFFFFF"/>
            <w:vAlign w:val="center"/>
          </w:tcPr>
          <w:p w:rsidR="00947B0B" w:rsidRPr="00FA40DB" w:rsidRDefault="00947B0B" w:rsidP="00947B0B">
            <w:pPr>
              <w:pStyle w:val="33"/>
              <w:shd w:val="clear" w:color="auto" w:fill="auto"/>
              <w:spacing w:line="240" w:lineRule="auto"/>
              <w:rPr>
                <w:sz w:val="18"/>
                <w:szCs w:val="18"/>
              </w:rPr>
            </w:pPr>
            <w:r w:rsidRPr="00FA40DB">
              <w:rPr>
                <w:sz w:val="18"/>
                <w:szCs w:val="18"/>
              </w:rPr>
              <w:t>Рынок строительства объектов капитального строительства (за исключением жилищного и дорожного строительства)</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21</w:t>
            </w:r>
          </w:p>
        </w:tc>
      </w:tr>
      <w:tr w:rsidR="00947B0B" w:rsidRPr="00FA40DB" w:rsidTr="003D5600">
        <w:trPr>
          <w:trHeight w:hRule="exact" w:val="854"/>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услуг общего образования</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2</w:t>
            </w:r>
          </w:p>
        </w:tc>
        <w:tc>
          <w:tcPr>
            <w:tcW w:w="2272" w:type="pct"/>
            <w:shd w:val="clear" w:color="auto" w:fill="FFFFFF"/>
            <w:vAlign w:val="center"/>
          </w:tcPr>
          <w:p w:rsidR="00947B0B" w:rsidRPr="00FA40DB" w:rsidRDefault="00947B0B" w:rsidP="00947B0B">
            <w:pPr>
              <w:pStyle w:val="33"/>
              <w:shd w:val="clear" w:color="auto" w:fill="auto"/>
              <w:spacing w:line="240" w:lineRule="auto"/>
              <w:rPr>
                <w:sz w:val="18"/>
                <w:szCs w:val="18"/>
              </w:rPr>
            </w:pPr>
            <w:r w:rsidRPr="00FA40DB">
              <w:rPr>
                <w:sz w:val="18"/>
                <w:szCs w:val="18"/>
              </w:rPr>
              <w:t>Рынок архитектурно-строительного проектирования</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22</w:t>
            </w:r>
          </w:p>
        </w:tc>
      </w:tr>
      <w:tr w:rsidR="00947B0B" w:rsidRPr="00FA40DB" w:rsidTr="003D5600">
        <w:trPr>
          <w:trHeight w:hRule="exact" w:val="697"/>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услуг дополнительного образования детей</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3</w:t>
            </w:r>
          </w:p>
        </w:tc>
        <w:tc>
          <w:tcPr>
            <w:tcW w:w="2272" w:type="pct"/>
            <w:shd w:val="clear" w:color="auto" w:fill="FFFFFF"/>
            <w:vAlign w:val="center"/>
          </w:tcPr>
          <w:p w:rsidR="00947B0B" w:rsidRPr="00FA40DB" w:rsidRDefault="00947B0B" w:rsidP="00947B0B">
            <w:pPr>
              <w:pStyle w:val="33"/>
              <w:shd w:val="clear" w:color="auto" w:fill="auto"/>
              <w:spacing w:line="240" w:lineRule="auto"/>
              <w:rPr>
                <w:sz w:val="18"/>
                <w:szCs w:val="18"/>
              </w:rPr>
            </w:pPr>
            <w:r w:rsidRPr="00FA40DB">
              <w:rPr>
                <w:sz w:val="18"/>
                <w:szCs w:val="18"/>
              </w:rPr>
              <w:t>Рынок кадастровых и землеустроительных работ</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23</w:t>
            </w:r>
          </w:p>
        </w:tc>
      </w:tr>
      <w:tr w:rsidR="00947B0B" w:rsidRPr="00FA40DB" w:rsidTr="003D5600">
        <w:trPr>
          <w:trHeight w:hRule="exact" w:val="409"/>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услуг детского отдыха и оздоровления</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4</w:t>
            </w:r>
          </w:p>
        </w:tc>
        <w:tc>
          <w:tcPr>
            <w:tcW w:w="2272" w:type="pct"/>
            <w:shd w:val="clear" w:color="auto" w:fill="FFFFFF"/>
            <w:vAlign w:val="center"/>
          </w:tcPr>
          <w:p w:rsidR="00947B0B" w:rsidRPr="00FA40DB" w:rsidRDefault="00947B0B" w:rsidP="00947B0B">
            <w:pPr>
              <w:pStyle w:val="33"/>
              <w:shd w:val="clear" w:color="auto" w:fill="auto"/>
              <w:spacing w:line="240" w:lineRule="auto"/>
              <w:rPr>
                <w:sz w:val="18"/>
                <w:szCs w:val="18"/>
              </w:rPr>
            </w:pPr>
            <w:r w:rsidRPr="00FA40DB">
              <w:rPr>
                <w:sz w:val="18"/>
                <w:szCs w:val="18"/>
              </w:rPr>
              <w:t>Рынок дорожной деятельности (за исключением проектирования)</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24</w:t>
            </w:r>
          </w:p>
        </w:tc>
      </w:tr>
      <w:tr w:rsidR="00947B0B" w:rsidRPr="00FA40DB" w:rsidTr="003D5600">
        <w:trPr>
          <w:trHeight w:hRule="exact" w:val="302"/>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медицинских услуг</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5</w:t>
            </w:r>
          </w:p>
        </w:tc>
        <w:tc>
          <w:tcPr>
            <w:tcW w:w="2272" w:type="pct"/>
            <w:shd w:val="clear" w:color="auto" w:fill="FFFFFF"/>
            <w:vAlign w:val="center"/>
          </w:tcPr>
          <w:p w:rsidR="00947B0B" w:rsidRPr="00FA40DB" w:rsidRDefault="00947B0B" w:rsidP="00947B0B">
            <w:pPr>
              <w:pStyle w:val="33"/>
              <w:shd w:val="clear" w:color="auto" w:fill="auto"/>
              <w:spacing w:line="240" w:lineRule="auto"/>
              <w:rPr>
                <w:sz w:val="18"/>
                <w:szCs w:val="18"/>
              </w:rPr>
            </w:pPr>
            <w:r w:rsidRPr="00FA40DB">
              <w:rPr>
                <w:sz w:val="18"/>
                <w:szCs w:val="18"/>
              </w:rPr>
              <w:t>Рынок племенного животноводства</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25</w:t>
            </w:r>
          </w:p>
        </w:tc>
      </w:tr>
      <w:tr w:rsidR="00947B0B" w:rsidRPr="00FA40DB" w:rsidTr="003D5600">
        <w:trPr>
          <w:trHeight w:hRule="exact" w:val="688"/>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услуг розничной торговли лекарственными препаратами, медицинскими изделиями и сопутствующими товарами</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6</w:t>
            </w:r>
          </w:p>
        </w:tc>
        <w:tc>
          <w:tcPr>
            <w:tcW w:w="2272" w:type="pct"/>
            <w:shd w:val="clear" w:color="auto" w:fill="FFFFFF"/>
            <w:vAlign w:val="center"/>
          </w:tcPr>
          <w:p w:rsidR="00947B0B" w:rsidRPr="00FA40DB" w:rsidRDefault="00947B0B" w:rsidP="00947B0B">
            <w:pPr>
              <w:pStyle w:val="33"/>
              <w:shd w:val="clear" w:color="auto" w:fill="auto"/>
              <w:spacing w:line="240" w:lineRule="auto"/>
              <w:rPr>
                <w:sz w:val="18"/>
                <w:szCs w:val="18"/>
              </w:rPr>
            </w:pPr>
            <w:r w:rsidRPr="00FA40DB">
              <w:rPr>
                <w:sz w:val="18"/>
                <w:szCs w:val="18"/>
              </w:rPr>
              <w:t>Рынок семеноводства</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26</w:t>
            </w:r>
          </w:p>
        </w:tc>
      </w:tr>
      <w:tr w:rsidR="00947B0B" w:rsidRPr="00FA40DB" w:rsidTr="003D5600">
        <w:trPr>
          <w:trHeight w:hRule="exact" w:val="575"/>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 xml:space="preserve">Рынок психолого-педагогического сопровождения детей с ограниченными возможностями здоровья </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7</w:t>
            </w:r>
          </w:p>
        </w:tc>
        <w:tc>
          <w:tcPr>
            <w:tcW w:w="2272" w:type="pct"/>
            <w:shd w:val="clear" w:color="auto" w:fill="FFFFFF"/>
            <w:vAlign w:val="center"/>
          </w:tcPr>
          <w:p w:rsidR="00947B0B" w:rsidRPr="00FA40DB" w:rsidRDefault="00947B0B" w:rsidP="00947B0B">
            <w:pPr>
              <w:pStyle w:val="33"/>
              <w:shd w:val="clear" w:color="auto" w:fill="auto"/>
              <w:spacing w:line="240" w:lineRule="auto"/>
              <w:rPr>
                <w:sz w:val="18"/>
                <w:szCs w:val="18"/>
              </w:rPr>
            </w:pPr>
            <w:r w:rsidRPr="00FA40DB">
              <w:rPr>
                <w:sz w:val="18"/>
                <w:szCs w:val="18"/>
              </w:rPr>
              <w:t>Рынок вылова водных биоресурсов</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27</w:t>
            </w:r>
          </w:p>
        </w:tc>
      </w:tr>
      <w:tr w:rsidR="00947B0B" w:rsidRPr="00FA40DB" w:rsidTr="003D5600">
        <w:trPr>
          <w:trHeight w:hRule="exact" w:val="298"/>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rStyle w:val="fontstyle01"/>
                <w:rFonts w:eastAsia="Trebuchet MS"/>
                <w:sz w:val="18"/>
                <w:szCs w:val="18"/>
              </w:rPr>
              <w:t>Рынок социальных услуг</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8</w:t>
            </w:r>
          </w:p>
        </w:tc>
        <w:tc>
          <w:tcPr>
            <w:tcW w:w="2272" w:type="pct"/>
            <w:shd w:val="clear" w:color="auto" w:fill="FFFFFF"/>
            <w:vAlign w:val="center"/>
          </w:tcPr>
          <w:p w:rsidR="00947B0B" w:rsidRPr="00FA40DB" w:rsidRDefault="00947B0B" w:rsidP="00947B0B">
            <w:pPr>
              <w:pStyle w:val="33"/>
              <w:shd w:val="clear" w:color="auto" w:fill="auto"/>
              <w:spacing w:line="240" w:lineRule="auto"/>
              <w:rPr>
                <w:sz w:val="18"/>
                <w:szCs w:val="18"/>
              </w:rPr>
            </w:pPr>
            <w:r w:rsidRPr="00FA40DB">
              <w:rPr>
                <w:sz w:val="18"/>
                <w:szCs w:val="18"/>
              </w:rPr>
              <w:t>Рынок переработки водных биоресурсов</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28</w:t>
            </w:r>
          </w:p>
        </w:tc>
      </w:tr>
      <w:tr w:rsidR="00947B0B" w:rsidRPr="00FA40DB" w:rsidTr="003D5600">
        <w:trPr>
          <w:trHeight w:hRule="exact" w:val="577"/>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теплоснабжения (производство тепловой энергии)</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9</w:t>
            </w:r>
          </w:p>
        </w:tc>
        <w:tc>
          <w:tcPr>
            <w:tcW w:w="2272" w:type="pct"/>
            <w:shd w:val="clear" w:color="auto" w:fill="FFFFFF"/>
            <w:vAlign w:val="center"/>
          </w:tcPr>
          <w:p w:rsidR="00947B0B" w:rsidRPr="00FA40DB" w:rsidRDefault="00947B0B" w:rsidP="00947B0B">
            <w:pPr>
              <w:pStyle w:val="33"/>
              <w:shd w:val="clear" w:color="auto" w:fill="auto"/>
              <w:spacing w:line="240" w:lineRule="auto"/>
              <w:rPr>
                <w:sz w:val="18"/>
                <w:szCs w:val="18"/>
              </w:rPr>
            </w:pPr>
            <w:r w:rsidRPr="00FA40DB">
              <w:rPr>
                <w:sz w:val="18"/>
                <w:szCs w:val="18"/>
              </w:rPr>
              <w:t>Рынок товарной аквакультуры</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29</w:t>
            </w:r>
          </w:p>
        </w:tc>
      </w:tr>
      <w:tr w:rsidR="00947B0B" w:rsidRPr="00FA40DB" w:rsidTr="003D5600">
        <w:trPr>
          <w:trHeight w:hRule="exact" w:val="553"/>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услуг по сбору и транспортированию твердых коммунальных отходов</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10</w:t>
            </w:r>
          </w:p>
        </w:tc>
        <w:tc>
          <w:tcPr>
            <w:tcW w:w="2272" w:type="pct"/>
            <w:shd w:val="clear" w:color="auto" w:fill="FFFFFF"/>
            <w:vAlign w:val="center"/>
          </w:tcPr>
          <w:p w:rsidR="00947B0B" w:rsidRPr="00FA40DB" w:rsidRDefault="00947B0B" w:rsidP="00947B0B">
            <w:pPr>
              <w:pStyle w:val="33"/>
              <w:shd w:val="clear" w:color="auto" w:fill="auto"/>
              <w:spacing w:line="240" w:lineRule="auto"/>
              <w:rPr>
                <w:sz w:val="18"/>
                <w:szCs w:val="18"/>
              </w:rPr>
            </w:pPr>
            <w:r w:rsidRPr="00FA40DB">
              <w:rPr>
                <w:sz w:val="18"/>
                <w:szCs w:val="18"/>
              </w:rPr>
              <w:t>Рынок добычи общераспространенных полезных ископаемых на участках недр местного значения</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30</w:t>
            </w:r>
          </w:p>
        </w:tc>
      </w:tr>
      <w:tr w:rsidR="00947B0B" w:rsidRPr="00FA40DB" w:rsidTr="00947B0B">
        <w:trPr>
          <w:trHeight w:hRule="exact" w:val="579"/>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выполнения работ по благоустройству городской среды</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11</w:t>
            </w:r>
          </w:p>
        </w:tc>
        <w:tc>
          <w:tcPr>
            <w:tcW w:w="2272" w:type="pct"/>
            <w:shd w:val="clear" w:color="auto" w:fill="FFFFFF"/>
          </w:tcPr>
          <w:p w:rsidR="00947B0B" w:rsidRPr="00FA40DB" w:rsidRDefault="00947B0B" w:rsidP="00947B0B">
            <w:pPr>
              <w:pStyle w:val="aa"/>
              <w:rPr>
                <w:rFonts w:ascii="Times New Roman" w:hAnsi="Times New Roman" w:cs="Times New Roman"/>
                <w:sz w:val="18"/>
                <w:szCs w:val="18"/>
              </w:rPr>
            </w:pPr>
            <w:r w:rsidRPr="00FA40DB">
              <w:rPr>
                <w:rFonts w:ascii="Times New Roman" w:hAnsi="Times New Roman" w:cs="Times New Roman"/>
                <w:sz w:val="18"/>
                <w:szCs w:val="18"/>
              </w:rPr>
              <w:t>Рынок легкой промышленности</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31</w:t>
            </w:r>
          </w:p>
        </w:tc>
      </w:tr>
      <w:tr w:rsidR="00947B0B" w:rsidRPr="00FA40DB" w:rsidTr="00947B0B">
        <w:trPr>
          <w:trHeight w:hRule="exact" w:val="856"/>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выполнения работ по содержанию и текущему ремонту общего имущества собственников помещений в многоквартирном доме</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12</w:t>
            </w:r>
          </w:p>
        </w:tc>
        <w:tc>
          <w:tcPr>
            <w:tcW w:w="2272" w:type="pct"/>
            <w:shd w:val="clear" w:color="auto" w:fill="FFFFFF"/>
          </w:tcPr>
          <w:p w:rsidR="00947B0B" w:rsidRPr="00FA40DB" w:rsidRDefault="00947B0B" w:rsidP="00947B0B">
            <w:pPr>
              <w:pStyle w:val="aa"/>
              <w:rPr>
                <w:rFonts w:ascii="Times New Roman" w:hAnsi="Times New Roman" w:cs="Times New Roman"/>
                <w:sz w:val="18"/>
                <w:szCs w:val="18"/>
              </w:rPr>
            </w:pPr>
            <w:r w:rsidRPr="00FA40DB">
              <w:rPr>
                <w:rFonts w:ascii="Times New Roman" w:hAnsi="Times New Roman" w:cs="Times New Roman"/>
                <w:sz w:val="18"/>
                <w:szCs w:val="18"/>
              </w:rPr>
              <w:t>Рынок производства кирпича</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32</w:t>
            </w:r>
          </w:p>
        </w:tc>
      </w:tr>
      <w:tr w:rsidR="00947B0B" w:rsidRPr="00FA40DB" w:rsidTr="003D5600">
        <w:trPr>
          <w:trHeight w:hRule="exact" w:val="298"/>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color w:val="000000"/>
                <w:sz w:val="18"/>
                <w:szCs w:val="18"/>
              </w:rPr>
              <w:t>Рынок поставки сжиженного газа в баллонах</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13</w:t>
            </w:r>
          </w:p>
        </w:tc>
        <w:tc>
          <w:tcPr>
            <w:tcW w:w="2272" w:type="pct"/>
            <w:shd w:val="clear" w:color="auto" w:fill="FFFFFF"/>
          </w:tcPr>
          <w:p w:rsidR="00947B0B" w:rsidRPr="00FA40DB" w:rsidRDefault="00947B0B" w:rsidP="00947B0B">
            <w:pPr>
              <w:pStyle w:val="aa"/>
              <w:rPr>
                <w:rFonts w:ascii="Times New Roman" w:hAnsi="Times New Roman" w:cs="Times New Roman"/>
                <w:sz w:val="18"/>
                <w:szCs w:val="18"/>
              </w:rPr>
            </w:pPr>
            <w:r w:rsidRPr="00FA40DB">
              <w:rPr>
                <w:rFonts w:ascii="Times New Roman" w:hAnsi="Times New Roman" w:cs="Times New Roman"/>
                <w:sz w:val="18"/>
                <w:szCs w:val="18"/>
              </w:rPr>
              <w:t>Рынок производства бетона</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33</w:t>
            </w:r>
          </w:p>
        </w:tc>
      </w:tr>
      <w:tr w:rsidR="00947B0B" w:rsidRPr="00FA40DB" w:rsidTr="00947B0B">
        <w:trPr>
          <w:trHeight w:hRule="exact" w:val="753"/>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купли-продажи электрической энергии (мощности) на розничном рынке электрической энергии (мощности)</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14</w:t>
            </w:r>
          </w:p>
        </w:tc>
        <w:tc>
          <w:tcPr>
            <w:tcW w:w="2272" w:type="pct"/>
            <w:shd w:val="clear" w:color="auto" w:fill="FFFFFF"/>
            <w:vAlign w:val="center"/>
          </w:tcPr>
          <w:p w:rsidR="00947B0B" w:rsidRPr="00FA40DB" w:rsidRDefault="00947B0B" w:rsidP="00947B0B">
            <w:pPr>
              <w:pStyle w:val="33"/>
              <w:shd w:val="clear" w:color="auto" w:fill="auto"/>
              <w:spacing w:line="240" w:lineRule="auto"/>
              <w:rPr>
                <w:sz w:val="18"/>
                <w:szCs w:val="18"/>
              </w:rPr>
            </w:pPr>
            <w:r w:rsidRPr="00FA40DB">
              <w:rPr>
                <w:sz w:val="18"/>
                <w:szCs w:val="18"/>
              </w:rPr>
              <w:t xml:space="preserve">Рынок туристических и рекреационных услуг </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34</w:t>
            </w:r>
          </w:p>
        </w:tc>
      </w:tr>
      <w:tr w:rsidR="00947B0B" w:rsidRPr="00FA40DB" w:rsidTr="00947B0B">
        <w:trPr>
          <w:trHeight w:hRule="exact" w:val="1003"/>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lastRenderedPageBreak/>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15</w:t>
            </w:r>
          </w:p>
        </w:tc>
        <w:tc>
          <w:tcPr>
            <w:tcW w:w="2272" w:type="pct"/>
            <w:shd w:val="clear" w:color="auto" w:fill="FFFFFF"/>
          </w:tcPr>
          <w:p w:rsidR="00947B0B" w:rsidRPr="00FA40DB" w:rsidRDefault="00947B0B" w:rsidP="00947B0B">
            <w:pPr>
              <w:pStyle w:val="ab"/>
              <w:jc w:val="left"/>
              <w:rPr>
                <w:rFonts w:ascii="Times New Roman" w:hAnsi="Times New Roman" w:cs="Times New Roman"/>
                <w:sz w:val="18"/>
                <w:szCs w:val="18"/>
              </w:rPr>
            </w:pPr>
            <w:r w:rsidRPr="00FA40DB">
              <w:rPr>
                <w:rFonts w:ascii="Times New Roman" w:hAnsi="Times New Roman" w:cs="Times New Roman"/>
                <w:sz w:val="18"/>
                <w:szCs w:val="18"/>
              </w:rPr>
              <w:t>Рынок выращивания и хранения овощей</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35</w:t>
            </w:r>
          </w:p>
        </w:tc>
      </w:tr>
      <w:tr w:rsidR="00947B0B" w:rsidRPr="00FA40DB" w:rsidTr="00947B0B">
        <w:trPr>
          <w:trHeight w:hRule="exact" w:val="827"/>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оказания услуг по перевозке пассажиров автомобильным транспортом по муниципальным маршрутам регулярных перевозок</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16</w:t>
            </w:r>
          </w:p>
        </w:tc>
        <w:tc>
          <w:tcPr>
            <w:tcW w:w="2272" w:type="pct"/>
            <w:shd w:val="clear" w:color="auto" w:fill="FFFFFF"/>
          </w:tcPr>
          <w:p w:rsidR="00947B0B" w:rsidRPr="00FA40DB" w:rsidRDefault="00947B0B" w:rsidP="00947B0B">
            <w:pPr>
              <w:pStyle w:val="ab"/>
              <w:jc w:val="left"/>
              <w:rPr>
                <w:rFonts w:ascii="Times New Roman" w:hAnsi="Times New Roman" w:cs="Times New Roman"/>
                <w:sz w:val="18"/>
                <w:szCs w:val="18"/>
              </w:rPr>
            </w:pPr>
            <w:r w:rsidRPr="00FA40DB">
              <w:rPr>
                <w:rFonts w:ascii="Times New Roman" w:hAnsi="Times New Roman" w:cs="Times New Roman"/>
                <w:sz w:val="18"/>
                <w:szCs w:val="18"/>
              </w:rPr>
              <w:t>Рынок информационных технологий</w:t>
            </w:r>
          </w:p>
        </w:tc>
        <w:tc>
          <w:tcPr>
            <w:tcW w:w="348" w:type="pct"/>
            <w:shd w:val="clear" w:color="auto" w:fill="FFFFFF"/>
            <w:vAlign w:val="center"/>
          </w:tcPr>
          <w:p w:rsidR="00947B0B" w:rsidRPr="00FA40DB" w:rsidRDefault="00947B0B" w:rsidP="00947B0B">
            <w:pPr>
              <w:pStyle w:val="31"/>
              <w:shd w:val="clear" w:color="auto" w:fill="auto"/>
              <w:spacing w:after="0" w:line="240" w:lineRule="auto"/>
              <w:rPr>
                <w:sz w:val="18"/>
                <w:szCs w:val="18"/>
              </w:rPr>
            </w:pPr>
            <w:r w:rsidRPr="00FA40DB">
              <w:rPr>
                <w:sz w:val="18"/>
                <w:szCs w:val="18"/>
              </w:rPr>
              <w:t>36</w:t>
            </w:r>
          </w:p>
        </w:tc>
      </w:tr>
      <w:tr w:rsidR="00947B0B" w:rsidRPr="00FA40DB" w:rsidTr="003D5600">
        <w:trPr>
          <w:trHeight w:hRule="exact" w:val="835"/>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оказания услуг по перевозке пассажиров автомобильным транспортом по межмуниципальным маршрутам регулярных перевозок</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17</w:t>
            </w:r>
          </w:p>
        </w:tc>
        <w:tc>
          <w:tcPr>
            <w:tcW w:w="2272" w:type="pct"/>
            <w:shd w:val="clear" w:color="auto" w:fill="FFFFFF"/>
          </w:tcPr>
          <w:p w:rsidR="00947B0B" w:rsidRPr="00FA40DB" w:rsidRDefault="00947B0B" w:rsidP="007C194D">
            <w:pPr>
              <w:pStyle w:val="ab"/>
              <w:jc w:val="left"/>
              <w:rPr>
                <w:rFonts w:ascii="Times New Roman" w:hAnsi="Times New Roman" w:cs="Times New Roman"/>
                <w:sz w:val="18"/>
                <w:szCs w:val="18"/>
              </w:rPr>
            </w:pPr>
            <w:r w:rsidRPr="00947B0B">
              <w:rPr>
                <w:rFonts w:ascii="Times New Roman" w:hAnsi="Times New Roman" w:cs="Times New Roman"/>
                <w:sz w:val="18"/>
                <w:szCs w:val="18"/>
              </w:rPr>
              <w:t>Рынок оказания услуг по ремонту автотранспортных средств</w:t>
            </w:r>
          </w:p>
        </w:tc>
        <w:tc>
          <w:tcPr>
            <w:tcW w:w="348"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Pr>
                <w:sz w:val="18"/>
                <w:szCs w:val="18"/>
              </w:rPr>
              <w:t>37</w:t>
            </w:r>
          </w:p>
        </w:tc>
      </w:tr>
      <w:tr w:rsidR="00947B0B" w:rsidRPr="00FA40DB" w:rsidTr="00947B0B">
        <w:trPr>
          <w:trHeight w:val="824"/>
          <w:jc w:val="center"/>
        </w:trPr>
        <w:tc>
          <w:tcPr>
            <w:tcW w:w="2094" w:type="pct"/>
            <w:shd w:val="clear" w:color="auto" w:fill="FFFFFF"/>
            <w:vAlign w:val="center"/>
          </w:tcPr>
          <w:p w:rsidR="00947B0B" w:rsidRPr="00FA40DB" w:rsidRDefault="00947B0B" w:rsidP="007C194D">
            <w:pPr>
              <w:pStyle w:val="33"/>
              <w:shd w:val="clear" w:color="auto" w:fill="auto"/>
              <w:spacing w:line="240" w:lineRule="auto"/>
              <w:rPr>
                <w:sz w:val="18"/>
                <w:szCs w:val="18"/>
              </w:rPr>
            </w:pPr>
            <w:r w:rsidRPr="00FA40DB">
              <w:rPr>
                <w:sz w:val="18"/>
                <w:szCs w:val="18"/>
              </w:rPr>
              <w:t>Рынок оказания услуг по перевозке пассажиров и багажа легковым такси на территории Оренбургской области</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18</w:t>
            </w:r>
          </w:p>
        </w:tc>
        <w:tc>
          <w:tcPr>
            <w:tcW w:w="2272" w:type="pct"/>
            <w:shd w:val="clear" w:color="auto" w:fill="FFFFFF"/>
          </w:tcPr>
          <w:p w:rsidR="00947B0B" w:rsidRPr="00FA40DB" w:rsidRDefault="00947B0B" w:rsidP="007C194D">
            <w:pPr>
              <w:pStyle w:val="ab"/>
              <w:jc w:val="left"/>
              <w:rPr>
                <w:rFonts w:ascii="Times New Roman" w:hAnsi="Times New Roman" w:cs="Times New Roman"/>
                <w:sz w:val="18"/>
                <w:szCs w:val="18"/>
              </w:rPr>
            </w:pPr>
            <w:r w:rsidRPr="00947B0B">
              <w:rPr>
                <w:rFonts w:ascii="Times New Roman" w:hAnsi="Times New Roman" w:cs="Times New Roman"/>
                <w:sz w:val="18"/>
                <w:szCs w:val="18"/>
              </w:rPr>
              <w:t>Рынок нефтепродуктов</w:t>
            </w:r>
          </w:p>
        </w:tc>
        <w:tc>
          <w:tcPr>
            <w:tcW w:w="348"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Pr>
                <w:sz w:val="18"/>
                <w:szCs w:val="18"/>
              </w:rPr>
              <w:t>38</w:t>
            </w:r>
          </w:p>
        </w:tc>
      </w:tr>
      <w:tr w:rsidR="00947B0B" w:rsidRPr="00FA40DB" w:rsidTr="003D5600">
        <w:trPr>
          <w:trHeight w:hRule="exact" w:val="417"/>
          <w:jc w:val="center"/>
        </w:trPr>
        <w:tc>
          <w:tcPr>
            <w:tcW w:w="2094" w:type="pct"/>
            <w:vMerge w:val="restart"/>
            <w:shd w:val="clear" w:color="auto" w:fill="FFFFFF"/>
            <w:vAlign w:val="center"/>
          </w:tcPr>
          <w:p w:rsidR="00947B0B" w:rsidRPr="00FA40DB" w:rsidRDefault="00947B0B" w:rsidP="00947B0B">
            <w:pPr>
              <w:pStyle w:val="33"/>
              <w:shd w:val="clear" w:color="auto" w:fill="auto"/>
              <w:spacing w:line="240" w:lineRule="auto"/>
              <w:rPr>
                <w:sz w:val="18"/>
                <w:szCs w:val="18"/>
              </w:rPr>
            </w:pPr>
            <w:r w:rsidRPr="00FA40DB">
              <w:rPr>
                <w:sz w:val="18"/>
                <w:szCs w:val="18"/>
              </w:rPr>
              <w:t>Рынок услуг связи, в том числе услуг по предоставлению широкополосного доступа к информационно телекоммуникационной сети «Интернет»</w:t>
            </w:r>
          </w:p>
        </w:tc>
        <w:tc>
          <w:tcPr>
            <w:tcW w:w="286" w:type="pct"/>
            <w:vMerge w:val="restart"/>
            <w:shd w:val="clear" w:color="auto" w:fill="FFFFFF"/>
            <w:vAlign w:val="center"/>
          </w:tcPr>
          <w:p w:rsidR="00947B0B" w:rsidRPr="00FA40DB" w:rsidRDefault="00947B0B" w:rsidP="007C194D">
            <w:pPr>
              <w:pStyle w:val="31"/>
              <w:shd w:val="clear" w:color="auto" w:fill="auto"/>
              <w:spacing w:after="0" w:line="240" w:lineRule="auto"/>
              <w:rPr>
                <w:sz w:val="18"/>
                <w:szCs w:val="18"/>
              </w:rPr>
            </w:pPr>
            <w:r>
              <w:rPr>
                <w:sz w:val="18"/>
                <w:szCs w:val="18"/>
              </w:rPr>
              <w:t>19</w:t>
            </w:r>
          </w:p>
        </w:tc>
        <w:tc>
          <w:tcPr>
            <w:tcW w:w="2272" w:type="pct"/>
            <w:shd w:val="clear" w:color="auto" w:fill="FFFFFF"/>
          </w:tcPr>
          <w:p w:rsidR="00947B0B" w:rsidRPr="00FA40DB" w:rsidRDefault="00947B0B" w:rsidP="007C194D">
            <w:pPr>
              <w:pStyle w:val="ab"/>
              <w:jc w:val="left"/>
              <w:rPr>
                <w:rFonts w:ascii="Times New Roman" w:hAnsi="Times New Roman" w:cs="Times New Roman"/>
                <w:sz w:val="18"/>
                <w:szCs w:val="18"/>
              </w:rPr>
            </w:pPr>
            <w:r w:rsidRPr="00947B0B">
              <w:rPr>
                <w:rFonts w:ascii="Times New Roman" w:hAnsi="Times New Roman" w:cs="Times New Roman"/>
                <w:sz w:val="18"/>
                <w:szCs w:val="18"/>
              </w:rPr>
              <w:t>Рынок обработки древесины и производства изделий из дерева</w:t>
            </w:r>
          </w:p>
        </w:tc>
        <w:tc>
          <w:tcPr>
            <w:tcW w:w="348"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Pr>
                <w:sz w:val="18"/>
                <w:szCs w:val="18"/>
              </w:rPr>
              <w:t>39</w:t>
            </w:r>
          </w:p>
        </w:tc>
      </w:tr>
      <w:tr w:rsidR="00947B0B" w:rsidRPr="00FA40DB" w:rsidTr="003D5600">
        <w:trPr>
          <w:trHeight w:hRule="exact" w:val="417"/>
          <w:jc w:val="center"/>
        </w:trPr>
        <w:tc>
          <w:tcPr>
            <w:tcW w:w="2094" w:type="pct"/>
            <w:vMerge/>
            <w:shd w:val="clear" w:color="auto" w:fill="FFFFFF"/>
            <w:vAlign w:val="center"/>
          </w:tcPr>
          <w:p w:rsidR="00947B0B" w:rsidRPr="00FA40DB" w:rsidRDefault="00947B0B" w:rsidP="00947B0B">
            <w:pPr>
              <w:pStyle w:val="33"/>
              <w:shd w:val="clear" w:color="auto" w:fill="auto"/>
              <w:spacing w:line="240" w:lineRule="auto"/>
              <w:rPr>
                <w:sz w:val="18"/>
                <w:szCs w:val="18"/>
              </w:rPr>
            </w:pPr>
          </w:p>
        </w:tc>
        <w:tc>
          <w:tcPr>
            <w:tcW w:w="286" w:type="pct"/>
            <w:vMerge/>
            <w:shd w:val="clear" w:color="auto" w:fill="FFFFFF"/>
            <w:vAlign w:val="center"/>
          </w:tcPr>
          <w:p w:rsidR="00947B0B" w:rsidRDefault="00947B0B" w:rsidP="007C194D">
            <w:pPr>
              <w:pStyle w:val="31"/>
              <w:shd w:val="clear" w:color="auto" w:fill="auto"/>
              <w:spacing w:after="0" w:line="240" w:lineRule="auto"/>
              <w:rPr>
                <w:sz w:val="18"/>
                <w:szCs w:val="18"/>
              </w:rPr>
            </w:pPr>
          </w:p>
        </w:tc>
        <w:tc>
          <w:tcPr>
            <w:tcW w:w="2272" w:type="pct"/>
            <w:shd w:val="clear" w:color="auto" w:fill="FFFFFF"/>
          </w:tcPr>
          <w:p w:rsidR="00947B0B" w:rsidRPr="00FA40DB" w:rsidRDefault="00947B0B" w:rsidP="007C194D">
            <w:pPr>
              <w:pStyle w:val="ab"/>
              <w:jc w:val="left"/>
              <w:rPr>
                <w:rFonts w:ascii="Times New Roman" w:hAnsi="Times New Roman" w:cs="Times New Roman"/>
                <w:sz w:val="18"/>
                <w:szCs w:val="18"/>
              </w:rPr>
            </w:pPr>
            <w:r w:rsidRPr="00947B0B">
              <w:rPr>
                <w:rFonts w:ascii="Times New Roman" w:hAnsi="Times New Roman" w:cs="Times New Roman"/>
                <w:sz w:val="18"/>
                <w:szCs w:val="18"/>
              </w:rPr>
              <w:t>Сфера наружной рекламы</w:t>
            </w:r>
          </w:p>
        </w:tc>
        <w:tc>
          <w:tcPr>
            <w:tcW w:w="348" w:type="pct"/>
            <w:shd w:val="clear" w:color="auto" w:fill="FFFFFF"/>
            <w:vAlign w:val="center"/>
          </w:tcPr>
          <w:p w:rsidR="00947B0B" w:rsidRDefault="00947B0B" w:rsidP="007C194D">
            <w:pPr>
              <w:pStyle w:val="31"/>
              <w:shd w:val="clear" w:color="auto" w:fill="auto"/>
              <w:spacing w:after="0" w:line="240" w:lineRule="auto"/>
              <w:rPr>
                <w:sz w:val="18"/>
                <w:szCs w:val="18"/>
              </w:rPr>
            </w:pPr>
            <w:r>
              <w:rPr>
                <w:sz w:val="18"/>
                <w:szCs w:val="18"/>
              </w:rPr>
              <w:t>40</w:t>
            </w:r>
          </w:p>
        </w:tc>
      </w:tr>
      <w:tr w:rsidR="00947B0B" w:rsidRPr="00FA40DB" w:rsidTr="003D5600">
        <w:trPr>
          <w:trHeight w:hRule="exact" w:val="424"/>
          <w:jc w:val="center"/>
        </w:trPr>
        <w:tc>
          <w:tcPr>
            <w:tcW w:w="2094" w:type="pct"/>
            <w:shd w:val="clear" w:color="auto" w:fill="FFFFFF"/>
            <w:vAlign w:val="center"/>
          </w:tcPr>
          <w:p w:rsidR="00947B0B" w:rsidRPr="00FA40DB" w:rsidRDefault="00947B0B" w:rsidP="00437E4B">
            <w:pPr>
              <w:pStyle w:val="33"/>
              <w:shd w:val="clear" w:color="auto" w:fill="auto"/>
              <w:spacing w:line="240" w:lineRule="auto"/>
              <w:rPr>
                <w:sz w:val="18"/>
                <w:szCs w:val="18"/>
              </w:rPr>
            </w:pPr>
            <w:r w:rsidRPr="00FA40DB">
              <w:rPr>
                <w:sz w:val="18"/>
                <w:szCs w:val="18"/>
              </w:rPr>
              <w:t xml:space="preserve">Рынок жилищного строительства </w:t>
            </w:r>
          </w:p>
        </w:tc>
        <w:tc>
          <w:tcPr>
            <w:tcW w:w="286"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Pr>
                <w:sz w:val="18"/>
                <w:szCs w:val="18"/>
              </w:rPr>
              <w:t>20</w:t>
            </w:r>
          </w:p>
        </w:tc>
        <w:tc>
          <w:tcPr>
            <w:tcW w:w="2272" w:type="pct"/>
            <w:shd w:val="clear" w:color="auto" w:fill="FFFFFF"/>
            <w:vAlign w:val="center"/>
          </w:tcPr>
          <w:p w:rsidR="00947B0B" w:rsidRPr="00FA40DB" w:rsidRDefault="00947B0B" w:rsidP="007C194D">
            <w:pPr>
              <w:pStyle w:val="31"/>
              <w:shd w:val="clear" w:color="auto" w:fill="auto"/>
              <w:spacing w:after="0" w:line="240" w:lineRule="auto"/>
              <w:jc w:val="left"/>
              <w:rPr>
                <w:rStyle w:val="a5"/>
                <w:sz w:val="18"/>
                <w:szCs w:val="18"/>
              </w:rPr>
            </w:pPr>
            <w:r w:rsidRPr="00FA40DB">
              <w:rPr>
                <w:rStyle w:val="2"/>
                <w:sz w:val="18"/>
                <w:szCs w:val="18"/>
              </w:rPr>
              <w:t xml:space="preserve">Другое </w:t>
            </w:r>
            <w:r w:rsidRPr="00FA40DB">
              <w:rPr>
                <w:rStyle w:val="a5"/>
                <w:sz w:val="18"/>
                <w:szCs w:val="18"/>
              </w:rPr>
              <w:t>(пожалуйста, укажите)</w:t>
            </w:r>
          </w:p>
          <w:p w:rsidR="00947B0B" w:rsidRPr="00FA40DB" w:rsidRDefault="00947B0B" w:rsidP="007C194D">
            <w:pPr>
              <w:pStyle w:val="31"/>
              <w:shd w:val="clear" w:color="auto" w:fill="auto"/>
              <w:spacing w:after="0" w:line="240" w:lineRule="auto"/>
              <w:ind w:left="142"/>
              <w:jc w:val="left"/>
              <w:rPr>
                <w:rStyle w:val="a5"/>
                <w:sz w:val="18"/>
                <w:szCs w:val="18"/>
              </w:rPr>
            </w:pPr>
          </w:p>
          <w:p w:rsidR="00947B0B" w:rsidRPr="00FA40DB" w:rsidRDefault="00947B0B" w:rsidP="007C194D">
            <w:pPr>
              <w:pStyle w:val="31"/>
              <w:shd w:val="clear" w:color="auto" w:fill="auto"/>
              <w:spacing w:after="0" w:line="240" w:lineRule="auto"/>
              <w:ind w:left="142"/>
              <w:jc w:val="left"/>
              <w:rPr>
                <w:sz w:val="18"/>
                <w:szCs w:val="18"/>
              </w:rPr>
            </w:pPr>
          </w:p>
        </w:tc>
        <w:tc>
          <w:tcPr>
            <w:tcW w:w="348" w:type="pct"/>
            <w:shd w:val="clear" w:color="auto" w:fill="FFFFFF"/>
            <w:vAlign w:val="center"/>
          </w:tcPr>
          <w:p w:rsidR="00947B0B" w:rsidRPr="00FA40DB" w:rsidRDefault="00947B0B" w:rsidP="007C194D">
            <w:pPr>
              <w:pStyle w:val="31"/>
              <w:shd w:val="clear" w:color="auto" w:fill="auto"/>
              <w:spacing w:after="0" w:line="240" w:lineRule="auto"/>
              <w:rPr>
                <w:sz w:val="18"/>
                <w:szCs w:val="18"/>
              </w:rPr>
            </w:pPr>
            <w:r w:rsidRPr="00FA40DB">
              <w:rPr>
                <w:sz w:val="18"/>
                <w:szCs w:val="18"/>
              </w:rPr>
              <w:t>99</w:t>
            </w:r>
          </w:p>
        </w:tc>
      </w:tr>
    </w:tbl>
    <w:p w:rsidR="00377B49" w:rsidRPr="00FA40DB" w:rsidRDefault="00377B49" w:rsidP="007C194D">
      <w:pPr>
        <w:spacing w:after="0" w:line="240" w:lineRule="auto"/>
        <w:rPr>
          <w:rFonts w:ascii="Times New Roman" w:hAnsi="Times New Roman" w:cs="Times New Roman"/>
        </w:rPr>
      </w:pPr>
    </w:p>
    <w:p w:rsidR="00BA6183" w:rsidRPr="00FA40DB" w:rsidRDefault="00705217" w:rsidP="007C194D">
      <w:pPr>
        <w:pStyle w:val="ConsPlusNormal"/>
        <w:numPr>
          <w:ilvl w:val="0"/>
          <w:numId w:val="7"/>
        </w:numPr>
        <w:ind w:left="0" w:firstLine="0"/>
        <w:rPr>
          <w:rFonts w:ascii="Times New Roman" w:hAnsi="Times New Roman" w:cs="Times New Roman"/>
          <w:b/>
          <w:sz w:val="20"/>
        </w:rPr>
      </w:pPr>
      <w:r w:rsidRPr="00FA40DB">
        <w:rPr>
          <w:rFonts w:ascii="Times New Roman" w:hAnsi="Times New Roman" w:cs="Times New Roman"/>
          <w:b/>
          <w:sz w:val="20"/>
        </w:rPr>
        <w:t>УКАЖИТЕ ОСНОВНОЙ ВИД ДЕЯТЕЛЬНОСТИ БИЗНЕСА СОГЛАСНО ОКВЭД-2</w:t>
      </w:r>
      <w:r w:rsidR="003D5600">
        <w:rPr>
          <w:rFonts w:ascii="Times New Roman" w:hAnsi="Times New Roman" w:cs="Times New Roman"/>
          <w:b/>
          <w:sz w:val="20"/>
        </w:rPr>
        <w:t xml:space="preserve"> (ОК 029-2014 (КДЕС </w:t>
      </w:r>
      <w:r w:rsidR="003D5600" w:rsidRPr="003D5600">
        <w:rPr>
          <w:rFonts w:ascii="Times New Roman" w:hAnsi="Times New Roman" w:cs="Times New Roman"/>
          <w:b/>
          <w:sz w:val="20"/>
        </w:rPr>
        <w:t>Ред. 2)</w:t>
      </w:r>
      <w:r w:rsidR="003D5600">
        <w:rPr>
          <w:rFonts w:ascii="Times New Roman" w:hAnsi="Times New Roman" w:cs="Times New Roman"/>
          <w:b/>
          <w:sz w:val="20"/>
        </w:rPr>
        <w:t>)</w:t>
      </w:r>
      <w:r w:rsidR="005C1045" w:rsidRPr="00FA40DB">
        <w:rPr>
          <w:rFonts w:ascii="Times New Roman" w:hAnsi="Times New Roman" w:cs="Times New Roman"/>
          <w:b/>
          <w:sz w:val="20"/>
        </w:rPr>
        <w:t xml:space="preserve">, КОТОРЫЙ ВЫ </w:t>
      </w:r>
      <w:r w:rsidR="003D5600">
        <w:rPr>
          <w:rFonts w:ascii="Times New Roman" w:hAnsi="Times New Roman" w:cs="Times New Roman"/>
          <w:b/>
          <w:sz w:val="20"/>
        </w:rPr>
        <w:t>П</w:t>
      </w:r>
      <w:r w:rsidR="005C1045" w:rsidRPr="00FA40DB">
        <w:rPr>
          <w:rFonts w:ascii="Times New Roman" w:hAnsi="Times New Roman" w:cs="Times New Roman"/>
          <w:b/>
          <w:sz w:val="20"/>
        </w:rPr>
        <w:t>РЕДСТАВЛЯЕТЕ?</w:t>
      </w:r>
      <w:r w:rsidR="003D5600">
        <w:rPr>
          <w:rFonts w:ascii="Times New Roman" w:hAnsi="Times New Roman" w:cs="Times New Roman"/>
          <w:b/>
          <w:sz w:val="20"/>
        </w:rPr>
        <w:t xml:space="preserve"> </w:t>
      </w:r>
      <w:r w:rsidR="005C1045" w:rsidRPr="00FA40DB">
        <w:rPr>
          <w:rFonts w:ascii="Times New Roman" w:hAnsi="Times New Roman" w:cs="Times New Roman"/>
          <w:b/>
          <w:sz w:val="20"/>
        </w:rPr>
        <w:t>_</w:t>
      </w:r>
      <w:r w:rsidRPr="00FA40DB">
        <w:rPr>
          <w:rFonts w:ascii="Times New Roman" w:hAnsi="Times New Roman" w:cs="Times New Roman"/>
          <w:b/>
          <w:sz w:val="20"/>
        </w:rPr>
        <w:t>____________________</w:t>
      </w:r>
      <w:r w:rsidR="003D5600">
        <w:rPr>
          <w:rFonts w:ascii="Times New Roman" w:hAnsi="Times New Roman" w:cs="Times New Roman"/>
          <w:b/>
          <w:sz w:val="20"/>
        </w:rPr>
        <w:t>_______________________________</w:t>
      </w:r>
    </w:p>
    <w:p w:rsidR="005A76C9" w:rsidRPr="00FA40DB" w:rsidRDefault="005A76C9" w:rsidP="007C194D">
      <w:pPr>
        <w:pStyle w:val="a7"/>
        <w:shd w:val="clear" w:color="auto" w:fill="auto"/>
        <w:spacing w:line="240" w:lineRule="auto"/>
        <w:jc w:val="both"/>
        <w:rPr>
          <w:b/>
        </w:rPr>
      </w:pPr>
    </w:p>
    <w:p w:rsidR="009D15C7" w:rsidRPr="00FA40DB" w:rsidRDefault="009D15C7" w:rsidP="007C194D">
      <w:pPr>
        <w:pStyle w:val="ConsPlusNormal"/>
        <w:numPr>
          <w:ilvl w:val="0"/>
          <w:numId w:val="7"/>
        </w:numPr>
        <w:tabs>
          <w:tab w:val="left" w:pos="284"/>
        </w:tabs>
        <w:ind w:left="0" w:firstLine="0"/>
        <w:rPr>
          <w:rStyle w:val="a8"/>
          <w:sz w:val="20"/>
          <w:szCs w:val="20"/>
        </w:rPr>
      </w:pPr>
      <w:r w:rsidRPr="00FA40DB">
        <w:rPr>
          <w:rFonts w:ascii="Times New Roman" w:hAnsi="Times New Roman" w:cs="Times New Roman"/>
          <w:b/>
          <w:sz w:val="20"/>
        </w:rPr>
        <w:t>ОСНОВНОЙ ПРОДУКЦИЕЙ (ТОВАРОМ, РАБОТОЙ, УСЛУГОЙ) БИЗНЕСА, КОТОРЫЙ ВЫ ПРЕДСТАВЛЯЕТЕ, ЯВЛЯЕТСЯ:</w:t>
      </w:r>
      <w:r w:rsidRPr="00FA40DB">
        <w:rPr>
          <w:rFonts w:ascii="Times New Roman" w:hAnsi="Times New Roman" w:cs="Times New Roman"/>
          <w:sz w:val="20"/>
        </w:rPr>
        <w:t xml:space="preserve"> </w:t>
      </w:r>
      <w:r w:rsidRPr="00FA40DB">
        <w:rPr>
          <w:rStyle w:val="a8"/>
          <w:sz w:val="20"/>
          <w:szCs w:val="20"/>
        </w:rPr>
        <w:t>(пожалуйста, выберите один вариант ответа)</w:t>
      </w:r>
    </w:p>
    <w:p w:rsidR="009D15C7" w:rsidRPr="00FA40DB" w:rsidRDefault="009D15C7" w:rsidP="007C194D">
      <w:pPr>
        <w:pStyle w:val="a7"/>
        <w:shd w:val="clear" w:color="auto" w:fill="auto"/>
        <w:spacing w:line="240" w:lineRule="auto"/>
        <w:jc w:val="both"/>
        <w:rPr>
          <w:rStyle w:val="a8"/>
        </w:rPr>
      </w:pPr>
    </w:p>
    <w:tbl>
      <w:tblPr>
        <w:tblOverlap w:val="never"/>
        <w:tblW w:w="5182" w:type="pct"/>
        <w:jc w:val="center"/>
        <w:tblCellMar>
          <w:left w:w="10" w:type="dxa"/>
          <w:right w:w="10" w:type="dxa"/>
        </w:tblCellMar>
        <w:tblLook w:val="0000" w:firstRow="0" w:lastRow="0" w:firstColumn="0" w:lastColumn="0" w:noHBand="0" w:noVBand="0"/>
      </w:tblPr>
      <w:tblGrid>
        <w:gridCol w:w="4922"/>
        <w:gridCol w:w="621"/>
        <w:gridCol w:w="4398"/>
        <w:gridCol w:w="657"/>
      </w:tblGrid>
      <w:tr w:rsidR="009D15C7" w:rsidRPr="00FA40DB" w:rsidTr="00085AE7">
        <w:trPr>
          <w:trHeight w:hRule="exact" w:val="220"/>
          <w:jc w:val="center"/>
        </w:trPr>
        <w:tc>
          <w:tcPr>
            <w:tcW w:w="2322" w:type="pct"/>
            <w:tcBorders>
              <w:top w:val="single" w:sz="4" w:space="0" w:color="auto"/>
              <w:left w:val="single" w:sz="4" w:space="0" w:color="auto"/>
            </w:tcBorders>
            <w:shd w:val="clear" w:color="auto" w:fill="FFFFFF"/>
          </w:tcPr>
          <w:p w:rsidR="009D15C7" w:rsidRPr="00FA40DB" w:rsidRDefault="009D15C7" w:rsidP="007C194D">
            <w:pPr>
              <w:pStyle w:val="31"/>
              <w:shd w:val="clear" w:color="auto" w:fill="auto"/>
              <w:spacing w:after="0" w:line="240" w:lineRule="auto"/>
              <w:ind w:left="120" w:right="113"/>
              <w:jc w:val="both"/>
            </w:pPr>
            <w:r w:rsidRPr="00FA40DB">
              <w:rPr>
                <w:rStyle w:val="2"/>
              </w:rPr>
              <w:t>Услуги</w:t>
            </w:r>
          </w:p>
        </w:tc>
        <w:tc>
          <w:tcPr>
            <w:tcW w:w="293" w:type="pct"/>
            <w:tcBorders>
              <w:top w:val="single" w:sz="4" w:space="0" w:color="auto"/>
              <w:left w:val="single" w:sz="4" w:space="0" w:color="auto"/>
            </w:tcBorders>
            <w:shd w:val="clear" w:color="auto" w:fill="FFFFFF"/>
            <w:vAlign w:val="center"/>
          </w:tcPr>
          <w:p w:rsidR="009D15C7" w:rsidRPr="00FA40DB" w:rsidRDefault="009D15C7" w:rsidP="007C194D">
            <w:pPr>
              <w:pStyle w:val="31"/>
              <w:shd w:val="clear" w:color="auto" w:fill="auto"/>
              <w:spacing w:after="0" w:line="240" w:lineRule="auto"/>
              <w:ind w:left="6"/>
            </w:pPr>
            <w:r w:rsidRPr="00FA40DB">
              <w:t>1</w:t>
            </w:r>
          </w:p>
        </w:tc>
        <w:tc>
          <w:tcPr>
            <w:tcW w:w="2075" w:type="pct"/>
            <w:tcBorders>
              <w:top w:val="single" w:sz="4" w:space="0" w:color="auto"/>
              <w:left w:val="single" w:sz="4" w:space="0" w:color="auto"/>
            </w:tcBorders>
            <w:shd w:val="clear" w:color="auto" w:fill="FFFFFF"/>
          </w:tcPr>
          <w:p w:rsidR="009D15C7" w:rsidRPr="00FA40DB" w:rsidRDefault="009D15C7" w:rsidP="007C194D">
            <w:pPr>
              <w:pStyle w:val="31"/>
              <w:shd w:val="clear" w:color="auto" w:fill="auto"/>
              <w:spacing w:after="0" w:line="240" w:lineRule="auto"/>
              <w:ind w:left="120" w:right="113"/>
              <w:jc w:val="both"/>
            </w:pPr>
            <w:r w:rsidRPr="00FA40DB">
              <w:rPr>
                <w:rStyle w:val="2"/>
              </w:rPr>
              <w:t>Конечная продукция</w:t>
            </w:r>
          </w:p>
        </w:tc>
        <w:tc>
          <w:tcPr>
            <w:tcW w:w="310" w:type="pct"/>
            <w:tcBorders>
              <w:top w:val="single" w:sz="4" w:space="0" w:color="auto"/>
              <w:left w:val="single" w:sz="4" w:space="0" w:color="auto"/>
              <w:right w:val="single" w:sz="4" w:space="0" w:color="auto"/>
            </w:tcBorders>
            <w:shd w:val="clear" w:color="auto" w:fill="FFFFFF"/>
            <w:vAlign w:val="center"/>
          </w:tcPr>
          <w:p w:rsidR="009D15C7" w:rsidRPr="00FA40DB" w:rsidRDefault="009D15C7" w:rsidP="007C194D">
            <w:pPr>
              <w:pStyle w:val="31"/>
              <w:shd w:val="clear" w:color="auto" w:fill="auto"/>
              <w:spacing w:after="0" w:line="240" w:lineRule="auto"/>
              <w:ind w:left="6"/>
            </w:pPr>
            <w:r w:rsidRPr="00FA40DB">
              <w:t>4</w:t>
            </w:r>
          </w:p>
        </w:tc>
      </w:tr>
      <w:tr w:rsidR="009D15C7" w:rsidRPr="00FA40DB" w:rsidTr="00085AE7">
        <w:trPr>
          <w:trHeight w:hRule="exact" w:val="672"/>
          <w:jc w:val="center"/>
        </w:trPr>
        <w:tc>
          <w:tcPr>
            <w:tcW w:w="2322" w:type="pct"/>
            <w:tcBorders>
              <w:top w:val="single" w:sz="4" w:space="0" w:color="auto"/>
              <w:left w:val="single" w:sz="4" w:space="0" w:color="auto"/>
              <w:bottom w:val="single" w:sz="4" w:space="0" w:color="auto"/>
            </w:tcBorders>
            <w:shd w:val="clear" w:color="auto" w:fill="FFFFFF"/>
          </w:tcPr>
          <w:p w:rsidR="009D15C7" w:rsidRPr="00FA40DB" w:rsidRDefault="009D15C7" w:rsidP="007C194D">
            <w:pPr>
              <w:pStyle w:val="31"/>
              <w:shd w:val="clear" w:color="auto" w:fill="auto"/>
              <w:spacing w:after="0" w:line="240" w:lineRule="auto"/>
              <w:ind w:left="120" w:right="113"/>
              <w:jc w:val="both"/>
            </w:pPr>
            <w:r w:rsidRPr="00FA40DB">
              <w:rPr>
                <w:rStyle w:val="2"/>
              </w:rPr>
              <w:t>Сырье или материалы для дальнейшей переработки</w:t>
            </w:r>
          </w:p>
        </w:tc>
        <w:tc>
          <w:tcPr>
            <w:tcW w:w="293" w:type="pct"/>
            <w:tcBorders>
              <w:top w:val="single" w:sz="4" w:space="0" w:color="auto"/>
              <w:left w:val="single" w:sz="4" w:space="0" w:color="auto"/>
              <w:bottom w:val="single" w:sz="4" w:space="0" w:color="auto"/>
            </w:tcBorders>
            <w:shd w:val="clear" w:color="auto" w:fill="FFFFFF"/>
            <w:vAlign w:val="center"/>
          </w:tcPr>
          <w:p w:rsidR="009D15C7" w:rsidRPr="00FA40DB" w:rsidRDefault="009D15C7" w:rsidP="007C194D">
            <w:pPr>
              <w:pStyle w:val="31"/>
              <w:shd w:val="clear" w:color="auto" w:fill="auto"/>
              <w:spacing w:after="0" w:line="240" w:lineRule="auto"/>
              <w:ind w:left="6"/>
            </w:pPr>
            <w:r w:rsidRPr="00FA40DB">
              <w:t>2</w:t>
            </w:r>
          </w:p>
        </w:tc>
        <w:tc>
          <w:tcPr>
            <w:tcW w:w="2075" w:type="pct"/>
            <w:tcBorders>
              <w:top w:val="single" w:sz="4" w:space="0" w:color="auto"/>
              <w:left w:val="single" w:sz="4" w:space="0" w:color="auto"/>
              <w:bottom w:val="single" w:sz="4" w:space="0" w:color="auto"/>
            </w:tcBorders>
            <w:shd w:val="clear" w:color="auto" w:fill="FFFFFF"/>
          </w:tcPr>
          <w:p w:rsidR="009D15C7" w:rsidRPr="00FA40DB" w:rsidRDefault="009D15C7" w:rsidP="007C194D">
            <w:pPr>
              <w:pStyle w:val="31"/>
              <w:shd w:val="clear" w:color="auto" w:fill="auto"/>
              <w:spacing w:after="0" w:line="240" w:lineRule="auto"/>
              <w:ind w:left="120" w:right="113"/>
              <w:jc w:val="both"/>
            </w:pPr>
            <w:r w:rsidRPr="00FA40DB">
              <w:rPr>
                <w:rStyle w:val="2"/>
              </w:rPr>
              <w:t>Бизнес осуществляет торговлю или дистрибуцию товаров и услуг, произведенных другими компаниями</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D15C7" w:rsidRPr="00FA40DB" w:rsidRDefault="009D15C7" w:rsidP="007C194D">
            <w:pPr>
              <w:pStyle w:val="31"/>
              <w:shd w:val="clear" w:color="auto" w:fill="auto"/>
              <w:spacing w:after="0" w:line="240" w:lineRule="auto"/>
              <w:ind w:left="6"/>
            </w:pPr>
            <w:r w:rsidRPr="00FA40DB">
              <w:t>5</w:t>
            </w:r>
          </w:p>
        </w:tc>
      </w:tr>
      <w:tr w:rsidR="009D15C7" w:rsidRPr="00FA40DB" w:rsidTr="00085AE7">
        <w:trPr>
          <w:trHeight w:hRule="exact" w:val="517"/>
          <w:jc w:val="center"/>
        </w:trPr>
        <w:tc>
          <w:tcPr>
            <w:tcW w:w="2322" w:type="pct"/>
            <w:tcBorders>
              <w:top w:val="single" w:sz="4" w:space="0" w:color="auto"/>
              <w:left w:val="single" w:sz="4" w:space="0" w:color="auto"/>
              <w:bottom w:val="single" w:sz="4" w:space="0" w:color="auto"/>
            </w:tcBorders>
            <w:shd w:val="clear" w:color="auto" w:fill="FFFFFF"/>
          </w:tcPr>
          <w:p w:rsidR="009D15C7" w:rsidRPr="00FA40DB" w:rsidRDefault="009D15C7" w:rsidP="007C194D">
            <w:pPr>
              <w:pStyle w:val="31"/>
              <w:shd w:val="clear" w:color="auto" w:fill="auto"/>
              <w:spacing w:after="0" w:line="240" w:lineRule="auto"/>
              <w:ind w:left="120" w:right="113"/>
              <w:jc w:val="both"/>
            </w:pPr>
            <w:r w:rsidRPr="00FA40DB">
              <w:rPr>
                <w:rStyle w:val="2"/>
              </w:rPr>
              <w:t>Компоненты для производства конечной продукции</w:t>
            </w:r>
          </w:p>
        </w:tc>
        <w:tc>
          <w:tcPr>
            <w:tcW w:w="293" w:type="pct"/>
            <w:tcBorders>
              <w:top w:val="single" w:sz="4" w:space="0" w:color="auto"/>
              <w:left w:val="single" w:sz="4" w:space="0" w:color="auto"/>
              <w:bottom w:val="single" w:sz="4" w:space="0" w:color="auto"/>
            </w:tcBorders>
            <w:shd w:val="clear" w:color="auto" w:fill="FFFFFF"/>
            <w:vAlign w:val="center"/>
          </w:tcPr>
          <w:p w:rsidR="009D15C7" w:rsidRPr="00FA40DB" w:rsidRDefault="009D15C7" w:rsidP="007C194D">
            <w:pPr>
              <w:pStyle w:val="31"/>
              <w:shd w:val="clear" w:color="auto" w:fill="auto"/>
              <w:spacing w:after="0" w:line="240" w:lineRule="auto"/>
              <w:ind w:left="6"/>
            </w:pPr>
            <w:r w:rsidRPr="00FA40DB">
              <w:t>3</w:t>
            </w:r>
          </w:p>
        </w:tc>
        <w:tc>
          <w:tcPr>
            <w:tcW w:w="2075" w:type="pct"/>
            <w:tcBorders>
              <w:top w:val="single" w:sz="4" w:space="0" w:color="auto"/>
              <w:left w:val="single" w:sz="4" w:space="0" w:color="auto"/>
              <w:bottom w:val="single" w:sz="4" w:space="0" w:color="auto"/>
            </w:tcBorders>
            <w:shd w:val="clear" w:color="auto" w:fill="FFFFFF"/>
          </w:tcPr>
          <w:p w:rsidR="009D15C7" w:rsidRPr="00FA40DB" w:rsidRDefault="009D15C7" w:rsidP="007C194D">
            <w:pPr>
              <w:pStyle w:val="31"/>
              <w:shd w:val="clear" w:color="auto" w:fill="auto"/>
              <w:spacing w:after="0" w:line="240" w:lineRule="auto"/>
              <w:ind w:left="120"/>
              <w:jc w:val="both"/>
              <w:rPr>
                <w:rStyle w:val="2"/>
              </w:rPr>
            </w:pPr>
            <w:r w:rsidRPr="00FA40DB">
              <w:rPr>
                <w:rStyle w:val="2"/>
              </w:rPr>
              <w:t>Другое (</w:t>
            </w:r>
            <w:r w:rsidRPr="00FA40DB">
              <w:rPr>
                <w:rStyle w:val="a5"/>
              </w:rPr>
              <w:t>пожалуйста, укажите</w:t>
            </w:r>
            <w:r w:rsidRPr="00FA40DB">
              <w:rPr>
                <w:rStyle w:val="2"/>
              </w:rPr>
              <w:t>)</w:t>
            </w:r>
          </w:p>
          <w:p w:rsidR="009D15C7" w:rsidRPr="00FA40DB" w:rsidRDefault="009D15C7" w:rsidP="007C194D">
            <w:pPr>
              <w:pStyle w:val="31"/>
              <w:shd w:val="clear" w:color="auto" w:fill="auto"/>
              <w:spacing w:after="0" w:line="240" w:lineRule="auto"/>
              <w:ind w:left="120"/>
              <w:jc w:val="both"/>
            </w:pPr>
            <w:r w:rsidRPr="00FA40DB">
              <w:rPr>
                <w:noProof/>
                <w:lang w:eastAsia="ru-RU"/>
              </w:rPr>
              <mc:AlternateContent>
                <mc:Choice Requires="wps">
                  <w:drawing>
                    <wp:anchor distT="4294967295" distB="4294967295" distL="114300" distR="114300" simplePos="0" relativeHeight="251663360" behindDoc="0" locked="0" layoutInCell="1" allowOverlap="1" wp14:anchorId="2042DBEF" wp14:editId="3FFC358B">
                      <wp:simplePos x="0" y="0"/>
                      <wp:positionH relativeFrom="column">
                        <wp:posOffset>80010</wp:posOffset>
                      </wp:positionH>
                      <wp:positionV relativeFrom="paragraph">
                        <wp:posOffset>135254</wp:posOffset>
                      </wp:positionV>
                      <wp:extent cx="247269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2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3pt,10.65pt" to="20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" strokecolor="black [3040]">
                      <o:lock v:ext="edit" shapetype="f"/>
                    </v:line>
                  </w:pict>
                </mc:Fallback>
              </mc:AlternateConten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9D15C7" w:rsidRPr="00FA40DB" w:rsidRDefault="009D15C7" w:rsidP="007C194D">
            <w:pPr>
              <w:pStyle w:val="31"/>
              <w:shd w:val="clear" w:color="auto" w:fill="auto"/>
              <w:spacing w:after="0" w:line="240" w:lineRule="auto"/>
              <w:ind w:left="6"/>
            </w:pPr>
            <w:r w:rsidRPr="00FA40DB">
              <w:t>99</w:t>
            </w:r>
          </w:p>
        </w:tc>
      </w:tr>
      <w:tr w:rsidR="009D15C7" w:rsidRPr="00FA40DB" w:rsidTr="00085AE7">
        <w:trPr>
          <w:trHeight w:hRule="exact" w:val="335"/>
          <w:jc w:val="center"/>
        </w:trPr>
        <w:tc>
          <w:tcPr>
            <w:tcW w:w="2322" w:type="pct"/>
            <w:tcBorders>
              <w:top w:val="single" w:sz="4" w:space="0" w:color="auto"/>
            </w:tcBorders>
            <w:shd w:val="clear" w:color="auto" w:fill="FFFFFF"/>
          </w:tcPr>
          <w:p w:rsidR="009D15C7" w:rsidRPr="00FA40DB" w:rsidRDefault="009D15C7" w:rsidP="007C194D">
            <w:pPr>
              <w:pStyle w:val="31"/>
              <w:shd w:val="clear" w:color="auto" w:fill="auto"/>
              <w:spacing w:after="0" w:line="240" w:lineRule="auto"/>
              <w:ind w:left="120" w:right="113"/>
              <w:jc w:val="both"/>
              <w:rPr>
                <w:rStyle w:val="2"/>
              </w:rPr>
            </w:pPr>
          </w:p>
        </w:tc>
        <w:tc>
          <w:tcPr>
            <w:tcW w:w="293" w:type="pct"/>
            <w:tcBorders>
              <w:top w:val="single" w:sz="4" w:space="0" w:color="auto"/>
            </w:tcBorders>
            <w:shd w:val="clear" w:color="auto" w:fill="FFFFFF"/>
          </w:tcPr>
          <w:p w:rsidR="009D15C7" w:rsidRPr="00FA40DB" w:rsidRDefault="009D15C7" w:rsidP="007C194D">
            <w:pPr>
              <w:pStyle w:val="31"/>
              <w:shd w:val="clear" w:color="auto" w:fill="auto"/>
              <w:spacing w:after="0" w:line="240" w:lineRule="auto"/>
              <w:ind w:left="240"/>
              <w:jc w:val="both"/>
            </w:pPr>
          </w:p>
        </w:tc>
        <w:tc>
          <w:tcPr>
            <w:tcW w:w="2075" w:type="pct"/>
            <w:tcBorders>
              <w:top w:val="single" w:sz="4" w:space="0" w:color="auto"/>
            </w:tcBorders>
            <w:shd w:val="clear" w:color="auto" w:fill="FFFFFF"/>
          </w:tcPr>
          <w:p w:rsidR="009D15C7" w:rsidRPr="00FA40DB" w:rsidRDefault="009D15C7" w:rsidP="007C194D">
            <w:pPr>
              <w:pStyle w:val="31"/>
              <w:shd w:val="clear" w:color="auto" w:fill="auto"/>
              <w:spacing w:after="0" w:line="240" w:lineRule="auto"/>
              <w:ind w:left="120"/>
              <w:jc w:val="both"/>
              <w:rPr>
                <w:rStyle w:val="2"/>
              </w:rPr>
            </w:pPr>
          </w:p>
        </w:tc>
        <w:tc>
          <w:tcPr>
            <w:tcW w:w="310" w:type="pct"/>
            <w:tcBorders>
              <w:top w:val="single" w:sz="4" w:space="0" w:color="auto"/>
            </w:tcBorders>
            <w:shd w:val="clear" w:color="auto" w:fill="FFFFFF"/>
          </w:tcPr>
          <w:p w:rsidR="009D15C7" w:rsidRPr="00FA40DB" w:rsidRDefault="009D15C7" w:rsidP="007C194D">
            <w:pPr>
              <w:pStyle w:val="31"/>
              <w:shd w:val="clear" w:color="auto" w:fill="auto"/>
              <w:spacing w:after="0" w:line="240" w:lineRule="auto"/>
              <w:ind w:left="220"/>
              <w:jc w:val="left"/>
            </w:pPr>
          </w:p>
        </w:tc>
      </w:tr>
    </w:tbl>
    <w:p w:rsidR="005C1045" w:rsidRPr="003D5600" w:rsidRDefault="005C1045" w:rsidP="007C194D">
      <w:pPr>
        <w:pStyle w:val="ConsPlusNormal"/>
        <w:numPr>
          <w:ilvl w:val="0"/>
          <w:numId w:val="7"/>
        </w:numPr>
        <w:tabs>
          <w:tab w:val="left" w:pos="284"/>
        </w:tabs>
        <w:ind w:left="0" w:firstLine="0"/>
        <w:rPr>
          <w:rFonts w:ascii="Times New Roman" w:hAnsi="Times New Roman" w:cs="Times New Roman"/>
        </w:rPr>
      </w:pPr>
      <w:r w:rsidRPr="003D5600">
        <w:rPr>
          <w:rFonts w:ascii="Times New Roman" w:hAnsi="Times New Roman" w:cs="Times New Roman"/>
          <w:b/>
          <w:sz w:val="20"/>
        </w:rPr>
        <w:t xml:space="preserve">КАКУЮ ИМЕННО ПРОДУКЦИЮ (ТОВАРЫ, РАБОТЫ, УСЛУГИ) РЕАЛИЗУЕТ БИЗНЕС, КОТОРЫЙ ВЫ ПРЕДСТАВЛЯЕТЕ? </w:t>
      </w:r>
      <w:r w:rsidR="001854D8" w:rsidRPr="003D5600">
        <w:rPr>
          <w:rFonts w:ascii="Times New Roman" w:hAnsi="Times New Roman" w:cs="Times New Roman"/>
          <w:i/>
          <w:sz w:val="20"/>
        </w:rPr>
        <w:t>(пожалуйста, укажите основную продукцию, товар, работу, услугу</w:t>
      </w:r>
      <w:r w:rsidRPr="003D5600">
        <w:rPr>
          <w:rFonts w:ascii="Times New Roman" w:hAnsi="Times New Roman" w:cs="Times New Roman"/>
          <w:i/>
          <w:sz w:val="20"/>
        </w:rPr>
        <w:t>)</w:t>
      </w:r>
      <w:r w:rsidRPr="003D5600">
        <w:rPr>
          <w:rFonts w:ascii="Times New Roman" w:hAnsi="Times New Roman" w:cs="Times New Roman"/>
          <w:b/>
          <w:sz w:val="20"/>
        </w:rPr>
        <w:t xml:space="preserve"> </w:t>
      </w:r>
      <w:r w:rsidRPr="003D5600">
        <w:rPr>
          <w:rFonts w:ascii="Times New Roman" w:hAnsi="Times New Roman" w:cs="Times New Roman"/>
        </w:rPr>
        <w:t>_________________________________________________________________</w:t>
      </w:r>
      <w:r w:rsidR="0043436E" w:rsidRPr="003D5600">
        <w:rPr>
          <w:rFonts w:ascii="Times New Roman" w:hAnsi="Times New Roman" w:cs="Times New Roman"/>
        </w:rPr>
        <w:t>_____________</w:t>
      </w:r>
      <w:r w:rsidR="003D5600" w:rsidRPr="003D5600">
        <w:rPr>
          <w:rFonts w:ascii="Times New Roman" w:hAnsi="Times New Roman" w:cs="Times New Roman"/>
        </w:rPr>
        <w:t>_____________</w:t>
      </w:r>
    </w:p>
    <w:p w:rsidR="001854D8" w:rsidRPr="00FA40DB" w:rsidRDefault="001854D8" w:rsidP="007C194D">
      <w:pPr>
        <w:spacing w:after="0" w:line="240" w:lineRule="auto"/>
        <w:rPr>
          <w:rFonts w:ascii="Times New Roman" w:hAnsi="Times New Roman" w:cs="Times New Roman"/>
        </w:rPr>
      </w:pPr>
    </w:p>
    <w:p w:rsidR="005A76C9" w:rsidRPr="00FA40DB" w:rsidRDefault="005A76C9" w:rsidP="007C194D">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t>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w:t>
      </w:r>
      <w:r w:rsidRPr="00FA40DB">
        <w:rPr>
          <w:rFonts w:ascii="Times New Roman" w:hAnsi="Times New Roman" w:cs="Times New Roman"/>
          <w:i/>
          <w:sz w:val="20"/>
        </w:rPr>
        <w:t xml:space="preserve"> </w:t>
      </w:r>
      <w:r w:rsidR="001854D8" w:rsidRPr="00FA40DB">
        <w:rPr>
          <w:rFonts w:ascii="Times New Roman" w:hAnsi="Times New Roman" w:cs="Times New Roman"/>
          <w:i/>
          <w:sz w:val="20"/>
        </w:rPr>
        <w:t>(пожалуйста, укажите один наиболее подходящий вариант ответа)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gridCol w:w="567"/>
      </w:tblGrid>
      <w:tr w:rsidR="0077223A" w:rsidRPr="00FA40DB" w:rsidTr="003D5600">
        <w:tc>
          <w:tcPr>
            <w:tcW w:w="9701" w:type="dxa"/>
          </w:tcPr>
          <w:p w:rsidR="0077223A" w:rsidRPr="00FA40DB" w:rsidRDefault="0077223A"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Локальный рынок</w:t>
            </w:r>
          </w:p>
        </w:tc>
        <w:tc>
          <w:tcPr>
            <w:tcW w:w="567" w:type="dxa"/>
          </w:tcPr>
          <w:p w:rsidR="0077223A" w:rsidRPr="00FA40DB" w:rsidRDefault="00085AE7"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77223A" w:rsidRPr="00FA40DB" w:rsidTr="003D5600">
        <w:tc>
          <w:tcPr>
            <w:tcW w:w="9701" w:type="dxa"/>
          </w:tcPr>
          <w:p w:rsidR="0077223A" w:rsidRPr="00FA40DB" w:rsidRDefault="0077223A"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Региональный рынок</w:t>
            </w:r>
          </w:p>
        </w:tc>
        <w:tc>
          <w:tcPr>
            <w:tcW w:w="567" w:type="dxa"/>
          </w:tcPr>
          <w:p w:rsidR="0077223A" w:rsidRPr="00FA40DB" w:rsidRDefault="00085AE7"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77223A" w:rsidRPr="00FA40DB" w:rsidTr="003D5600">
        <w:tc>
          <w:tcPr>
            <w:tcW w:w="9701" w:type="dxa"/>
          </w:tcPr>
          <w:p w:rsidR="0077223A" w:rsidRPr="00FA40DB" w:rsidRDefault="0077223A"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Рынок нескольких субъектов Российской Федерации</w:t>
            </w:r>
          </w:p>
        </w:tc>
        <w:tc>
          <w:tcPr>
            <w:tcW w:w="567" w:type="dxa"/>
          </w:tcPr>
          <w:p w:rsidR="0077223A" w:rsidRPr="00FA40DB" w:rsidRDefault="00085AE7"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77223A" w:rsidRPr="00FA40DB" w:rsidTr="003D5600">
        <w:tc>
          <w:tcPr>
            <w:tcW w:w="9701" w:type="dxa"/>
          </w:tcPr>
          <w:p w:rsidR="0077223A" w:rsidRPr="00FA40DB" w:rsidRDefault="0077223A"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Рынок Российской Федерации</w:t>
            </w:r>
          </w:p>
        </w:tc>
        <w:tc>
          <w:tcPr>
            <w:tcW w:w="567" w:type="dxa"/>
          </w:tcPr>
          <w:p w:rsidR="0077223A" w:rsidRPr="00FA40DB" w:rsidRDefault="00085AE7"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77223A" w:rsidRPr="00FA40DB" w:rsidTr="003D5600">
        <w:tc>
          <w:tcPr>
            <w:tcW w:w="9701" w:type="dxa"/>
          </w:tcPr>
          <w:p w:rsidR="0077223A" w:rsidRPr="00FA40DB" w:rsidRDefault="0077223A"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Рынки стран СНГ</w:t>
            </w:r>
          </w:p>
        </w:tc>
        <w:tc>
          <w:tcPr>
            <w:tcW w:w="567" w:type="dxa"/>
          </w:tcPr>
          <w:p w:rsidR="0077223A" w:rsidRPr="00FA40DB" w:rsidRDefault="00085AE7"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77223A" w:rsidRPr="00FA40DB" w:rsidTr="003D5600">
        <w:tc>
          <w:tcPr>
            <w:tcW w:w="9701" w:type="dxa"/>
          </w:tcPr>
          <w:p w:rsidR="0077223A" w:rsidRPr="00FA40DB" w:rsidRDefault="0077223A"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Рынки стран зарубежья (кроме стран СНГ)</w:t>
            </w:r>
          </w:p>
        </w:tc>
        <w:tc>
          <w:tcPr>
            <w:tcW w:w="567" w:type="dxa"/>
          </w:tcPr>
          <w:p w:rsidR="0077223A" w:rsidRPr="00FA40DB" w:rsidRDefault="00085AE7"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6</w:t>
            </w:r>
          </w:p>
        </w:tc>
      </w:tr>
      <w:tr w:rsidR="0077223A" w:rsidRPr="00FA40DB" w:rsidTr="003D5600">
        <w:tc>
          <w:tcPr>
            <w:tcW w:w="9701" w:type="dxa"/>
          </w:tcPr>
          <w:p w:rsidR="0077223A" w:rsidRPr="00FA40DB" w:rsidRDefault="0077223A"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Затрудняюсь ответить</w:t>
            </w:r>
          </w:p>
        </w:tc>
        <w:tc>
          <w:tcPr>
            <w:tcW w:w="567" w:type="dxa"/>
          </w:tcPr>
          <w:p w:rsidR="0077223A" w:rsidRPr="00FA40DB" w:rsidRDefault="00085AE7"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7</w:t>
            </w:r>
          </w:p>
        </w:tc>
      </w:tr>
    </w:tbl>
    <w:p w:rsidR="00E34075" w:rsidRPr="00FA40DB" w:rsidRDefault="00E34075" w:rsidP="007C194D">
      <w:pPr>
        <w:pStyle w:val="ConsPlusNormal"/>
        <w:jc w:val="center"/>
        <w:outlineLvl w:val="2"/>
        <w:rPr>
          <w:rFonts w:ascii="Times New Roman" w:hAnsi="Times New Roman" w:cs="Times New Roman"/>
          <w:b/>
          <w:u w:val="single"/>
        </w:rPr>
      </w:pPr>
    </w:p>
    <w:p w:rsidR="000B6BD5" w:rsidRPr="00FA40DB" w:rsidRDefault="009627E3" w:rsidP="007C194D">
      <w:pPr>
        <w:pStyle w:val="ConsPlusNormal"/>
        <w:jc w:val="center"/>
        <w:outlineLvl w:val="2"/>
        <w:rPr>
          <w:rFonts w:ascii="Times New Roman" w:hAnsi="Times New Roman" w:cs="Times New Roman"/>
          <w:b/>
          <w:u w:val="single"/>
        </w:rPr>
      </w:pPr>
      <w:r w:rsidRPr="00FA40DB">
        <w:rPr>
          <w:rFonts w:ascii="Times New Roman" w:hAnsi="Times New Roman" w:cs="Times New Roman"/>
          <w:b/>
          <w:u w:val="single"/>
        </w:rPr>
        <w:t>Оценка состояния конкуренции и конкурентной среды</w:t>
      </w:r>
    </w:p>
    <w:p w:rsidR="000B6BD5" w:rsidRPr="00FA40DB" w:rsidRDefault="000B6BD5" w:rsidP="007C194D">
      <w:pPr>
        <w:pStyle w:val="ConsPlusNormal"/>
        <w:jc w:val="both"/>
        <w:rPr>
          <w:rFonts w:ascii="Times New Roman" w:hAnsi="Times New Roman" w:cs="Times New Roman"/>
        </w:rPr>
      </w:pPr>
    </w:p>
    <w:p w:rsidR="000B6BD5" w:rsidRPr="00FA40DB" w:rsidRDefault="005A76C9" w:rsidP="007C194D">
      <w:pPr>
        <w:pStyle w:val="ConsPlusNormal"/>
        <w:numPr>
          <w:ilvl w:val="0"/>
          <w:numId w:val="7"/>
        </w:numPr>
        <w:tabs>
          <w:tab w:val="left" w:pos="284"/>
        </w:tabs>
        <w:ind w:left="0" w:firstLine="0"/>
        <w:rPr>
          <w:rFonts w:ascii="Times New Roman" w:hAnsi="Times New Roman" w:cs="Times New Roman"/>
          <w:sz w:val="20"/>
        </w:rPr>
      </w:pPr>
      <w:r w:rsidRPr="00FA40DB">
        <w:rPr>
          <w:rFonts w:ascii="Times New Roman" w:hAnsi="Times New Roman" w:cs="Times New Roman"/>
          <w:b/>
          <w:sz w:val="20"/>
        </w:rPr>
        <w:t xml:space="preserve">ВЫБЕРИТЕ УТВЕРЖДЕНИЕ, НАИБОЛЕЕ ТОЧНО ХАРАКТЕРИЗУЮЩЕЕ УСЛОВИЯ ВЕДЕНИЯ БИЗНЕСА, КОТОРЫЙ ВЫ ПРЕДСТАВЛЯЕТЕ </w:t>
      </w:r>
      <w:r w:rsidR="000B6BD5" w:rsidRPr="00FA40DB">
        <w:rPr>
          <w:rFonts w:ascii="Times New Roman" w:hAnsi="Times New Roman" w:cs="Times New Roman"/>
          <w:i/>
          <w:sz w:val="20"/>
        </w:rPr>
        <w:t>(пожалуйста, укажите один наиболее подходящий вариант ответа):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gridCol w:w="567"/>
      </w:tblGrid>
      <w:tr w:rsidR="00A71313" w:rsidRPr="00FA40DB" w:rsidTr="003D5600">
        <w:trPr>
          <w:trHeight w:val="635"/>
        </w:trPr>
        <w:tc>
          <w:tcPr>
            <w:tcW w:w="9701" w:type="dxa"/>
          </w:tcPr>
          <w:p w:rsidR="00A71313" w:rsidRPr="00FA40DB" w:rsidRDefault="00A7131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c>
          <w:tcPr>
            <w:tcW w:w="567" w:type="dxa"/>
          </w:tcPr>
          <w:p w:rsidR="00A71313" w:rsidRPr="00FA40DB" w:rsidRDefault="00A7131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A71313" w:rsidRPr="00FA40DB" w:rsidTr="003D5600">
        <w:tc>
          <w:tcPr>
            <w:tcW w:w="9701" w:type="dxa"/>
          </w:tcPr>
          <w:p w:rsidR="00A71313" w:rsidRPr="00FA40DB" w:rsidRDefault="00A7131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 xml:space="preserve">Для сохранения рыночной позиции нашего бизнеса время от времени (раз в 2 - 3 года) может потребоваться реализация мер по повышению конкурентоспособности нашей продукции/работ/услуг (снижение цен, повышение качества, развитие </w:t>
            </w:r>
            <w:r w:rsidRPr="00FA40DB">
              <w:rPr>
                <w:rFonts w:ascii="Times New Roman" w:hAnsi="Times New Roman" w:cs="Times New Roman"/>
                <w:sz w:val="18"/>
                <w:szCs w:val="18"/>
              </w:rPr>
              <w:lastRenderedPageBreak/>
              <w:t>сопутствующих услуг, иное) - слабая конкуренция</w:t>
            </w:r>
          </w:p>
        </w:tc>
        <w:tc>
          <w:tcPr>
            <w:tcW w:w="567" w:type="dxa"/>
          </w:tcPr>
          <w:p w:rsidR="00A71313" w:rsidRPr="00FA40DB" w:rsidRDefault="00A7131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lastRenderedPageBreak/>
              <w:t>2</w:t>
            </w:r>
          </w:p>
        </w:tc>
      </w:tr>
      <w:tr w:rsidR="00A71313" w:rsidRPr="00FA40DB" w:rsidTr="003D5600">
        <w:tc>
          <w:tcPr>
            <w:tcW w:w="9701" w:type="dxa"/>
          </w:tcPr>
          <w:p w:rsidR="00A71313" w:rsidRPr="00FA40DB" w:rsidRDefault="00A7131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lastRenderedPageBreak/>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tc>
        <w:tc>
          <w:tcPr>
            <w:tcW w:w="567" w:type="dxa"/>
          </w:tcPr>
          <w:p w:rsidR="00A71313" w:rsidRPr="00FA40DB" w:rsidRDefault="00A7131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A71313" w:rsidRPr="00FA40DB" w:rsidTr="003D5600">
        <w:tc>
          <w:tcPr>
            <w:tcW w:w="9701" w:type="dxa"/>
          </w:tcPr>
          <w:p w:rsidR="00A71313" w:rsidRPr="00FA40DB" w:rsidRDefault="00A7131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а также время от времени (раз в 2 - 3 года) применять новые способы ее повышения, не используемые компанией ранее, - высокая конкуренция</w:t>
            </w:r>
          </w:p>
        </w:tc>
        <w:tc>
          <w:tcPr>
            <w:tcW w:w="567" w:type="dxa"/>
          </w:tcPr>
          <w:p w:rsidR="00A71313" w:rsidRPr="00FA40DB" w:rsidRDefault="00A7131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A71313" w:rsidRPr="00FA40DB" w:rsidTr="003D5600">
        <w:tc>
          <w:tcPr>
            <w:tcW w:w="9701" w:type="dxa"/>
          </w:tcPr>
          <w:p w:rsidR="00A71313" w:rsidRPr="00FA40DB" w:rsidRDefault="00A7131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c>
          <w:tcPr>
            <w:tcW w:w="567" w:type="dxa"/>
          </w:tcPr>
          <w:p w:rsidR="00A71313" w:rsidRPr="00FA40DB" w:rsidRDefault="00A7131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A71313" w:rsidRPr="00FA40DB" w:rsidTr="003D5600">
        <w:tc>
          <w:tcPr>
            <w:tcW w:w="9701" w:type="dxa"/>
          </w:tcPr>
          <w:p w:rsidR="00A71313" w:rsidRPr="00FA40DB" w:rsidRDefault="00A7131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Затрудняюсь ответить</w:t>
            </w:r>
          </w:p>
        </w:tc>
        <w:tc>
          <w:tcPr>
            <w:tcW w:w="567" w:type="dxa"/>
          </w:tcPr>
          <w:p w:rsidR="00A71313" w:rsidRPr="00FA40DB" w:rsidRDefault="00A7131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6</w:t>
            </w:r>
          </w:p>
        </w:tc>
      </w:tr>
    </w:tbl>
    <w:p w:rsidR="000B6BD5" w:rsidRPr="00FA40DB" w:rsidRDefault="000B6BD5" w:rsidP="007C194D">
      <w:pPr>
        <w:pStyle w:val="ConsPlusNormal"/>
        <w:jc w:val="both"/>
        <w:rPr>
          <w:rFonts w:ascii="Times New Roman" w:hAnsi="Times New Roman" w:cs="Times New Roman"/>
        </w:rPr>
      </w:pPr>
    </w:p>
    <w:p w:rsidR="000B6BD5" w:rsidRPr="00FA40DB" w:rsidRDefault="005A76C9" w:rsidP="007C194D">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t>УКАЖИТЕ, КАКИЕ МЕРЫ ПО ПОВЫШЕНИЮ КОНКУРЕНТОСПОСОБНОСТИ ПРОДУКЦИИ, РАБОТ, УСЛУГ, КОТОРЫЕ ПРОИЗВОДИТ ИЛИ ПРЕДОСТАВЛЯЕТ ВАШ БИЗНЕС, ВЫ ПРЕДПРИНИМАЛИ ЗА ПОСЛЕДНИЕ 3 ГОДА: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1"/>
        <w:gridCol w:w="567"/>
      </w:tblGrid>
      <w:tr w:rsidR="00A71313" w:rsidRPr="00FA40DB" w:rsidTr="003D5600">
        <w:tc>
          <w:tcPr>
            <w:tcW w:w="9701" w:type="dxa"/>
          </w:tcPr>
          <w:p w:rsidR="00A71313" w:rsidRPr="00FA40DB" w:rsidRDefault="00A7131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Обучение и переподготовка персонала</w:t>
            </w:r>
          </w:p>
        </w:tc>
        <w:tc>
          <w:tcPr>
            <w:tcW w:w="567" w:type="dxa"/>
          </w:tcPr>
          <w:p w:rsidR="00A71313" w:rsidRPr="00FA40DB" w:rsidRDefault="006E50EA"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A71313" w:rsidRPr="00FA40DB" w:rsidTr="003D5600">
        <w:tc>
          <w:tcPr>
            <w:tcW w:w="9701" w:type="dxa"/>
          </w:tcPr>
          <w:p w:rsidR="00A71313" w:rsidRPr="00FA40DB" w:rsidRDefault="00A7131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Новые способы продвижения продукции (маркетинговые стратегии)</w:t>
            </w:r>
          </w:p>
        </w:tc>
        <w:tc>
          <w:tcPr>
            <w:tcW w:w="567" w:type="dxa"/>
          </w:tcPr>
          <w:p w:rsidR="00A71313" w:rsidRPr="00FA40DB" w:rsidRDefault="006E50EA"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A71313" w:rsidRPr="00FA40DB" w:rsidTr="003D5600">
        <w:tc>
          <w:tcPr>
            <w:tcW w:w="9701" w:type="dxa"/>
          </w:tcPr>
          <w:p w:rsidR="00A71313" w:rsidRPr="00FA40DB" w:rsidRDefault="00A7131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Приобретение технического оборудования</w:t>
            </w:r>
          </w:p>
        </w:tc>
        <w:tc>
          <w:tcPr>
            <w:tcW w:w="567" w:type="dxa"/>
          </w:tcPr>
          <w:p w:rsidR="00A71313" w:rsidRPr="00FA40DB" w:rsidRDefault="006E50EA"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A71313" w:rsidRPr="00FA40DB" w:rsidTr="003D5600">
        <w:tc>
          <w:tcPr>
            <w:tcW w:w="9701" w:type="dxa"/>
          </w:tcPr>
          <w:p w:rsidR="00A71313" w:rsidRPr="00FA40DB" w:rsidRDefault="00A7131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Разработка новых модификаций и форм производимой продукции, расширение ассортимента</w:t>
            </w:r>
          </w:p>
        </w:tc>
        <w:tc>
          <w:tcPr>
            <w:tcW w:w="567" w:type="dxa"/>
          </w:tcPr>
          <w:p w:rsidR="00A71313" w:rsidRPr="00FA40DB" w:rsidRDefault="006E50EA"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A71313" w:rsidRPr="00FA40DB" w:rsidTr="003D5600">
        <w:tc>
          <w:tcPr>
            <w:tcW w:w="9701" w:type="dxa"/>
          </w:tcPr>
          <w:p w:rsidR="00A71313" w:rsidRPr="00FA40DB" w:rsidRDefault="00A7131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Развитие и расширение системы представительств (торговой сети, сети филиалов и проч.)</w:t>
            </w:r>
          </w:p>
        </w:tc>
        <w:tc>
          <w:tcPr>
            <w:tcW w:w="567" w:type="dxa"/>
          </w:tcPr>
          <w:p w:rsidR="00A71313" w:rsidRPr="00FA40DB" w:rsidRDefault="006E50EA"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A71313" w:rsidRPr="00FA40DB" w:rsidTr="003D5600">
        <w:tc>
          <w:tcPr>
            <w:tcW w:w="9701" w:type="dxa"/>
          </w:tcPr>
          <w:p w:rsidR="00A71313" w:rsidRPr="00FA40DB" w:rsidRDefault="00A7131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Самостоятельное проведение научно-исследовательских, опытно-конструкторских или технологических работ</w:t>
            </w:r>
          </w:p>
        </w:tc>
        <w:tc>
          <w:tcPr>
            <w:tcW w:w="567" w:type="dxa"/>
          </w:tcPr>
          <w:p w:rsidR="00A71313" w:rsidRPr="00FA40DB" w:rsidRDefault="006E50EA"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6</w:t>
            </w:r>
          </w:p>
        </w:tc>
      </w:tr>
      <w:tr w:rsidR="00A71313" w:rsidRPr="00FA40DB" w:rsidTr="003D5600">
        <w:tc>
          <w:tcPr>
            <w:tcW w:w="9701" w:type="dxa"/>
          </w:tcPr>
          <w:p w:rsidR="00A71313" w:rsidRPr="00FA40DB" w:rsidRDefault="00A7131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Приобретение технологий, патентов, лицензий, ноу-хау</w:t>
            </w:r>
          </w:p>
        </w:tc>
        <w:tc>
          <w:tcPr>
            <w:tcW w:w="567" w:type="dxa"/>
          </w:tcPr>
          <w:p w:rsidR="00A71313" w:rsidRPr="00FA40DB" w:rsidRDefault="006E50EA"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7</w:t>
            </w:r>
          </w:p>
        </w:tc>
      </w:tr>
      <w:tr w:rsidR="007F22F8" w:rsidRPr="00FA40DB" w:rsidTr="003D5600">
        <w:tc>
          <w:tcPr>
            <w:tcW w:w="9701" w:type="dxa"/>
          </w:tcPr>
          <w:p w:rsidR="007F22F8" w:rsidRPr="00FA40DB" w:rsidRDefault="007F22F8"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Не предпринималось никаких действий</w:t>
            </w:r>
          </w:p>
        </w:tc>
        <w:tc>
          <w:tcPr>
            <w:tcW w:w="567" w:type="dxa"/>
          </w:tcPr>
          <w:p w:rsidR="007F22F8" w:rsidRPr="00FA40DB" w:rsidRDefault="007F22F8" w:rsidP="007C194D">
            <w:pPr>
              <w:pStyle w:val="ConsPlusNormal"/>
              <w:jc w:val="center"/>
              <w:rPr>
                <w:rFonts w:ascii="Times New Roman" w:hAnsi="Times New Roman" w:cs="Times New Roman"/>
                <w:sz w:val="18"/>
                <w:szCs w:val="18"/>
                <w:lang w:val="en-US"/>
              </w:rPr>
            </w:pPr>
            <w:r w:rsidRPr="00FA40DB">
              <w:rPr>
                <w:rFonts w:ascii="Times New Roman" w:hAnsi="Times New Roman" w:cs="Times New Roman"/>
                <w:sz w:val="18"/>
                <w:szCs w:val="18"/>
                <w:lang w:val="en-US"/>
              </w:rPr>
              <w:t>8</w:t>
            </w:r>
          </w:p>
        </w:tc>
      </w:tr>
      <w:tr w:rsidR="007F22F8" w:rsidRPr="00FA40DB" w:rsidTr="003D5600">
        <w:tc>
          <w:tcPr>
            <w:tcW w:w="9701" w:type="dxa"/>
          </w:tcPr>
          <w:p w:rsidR="007F22F8" w:rsidRPr="00FA40DB" w:rsidRDefault="007F22F8"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Другое (</w:t>
            </w:r>
            <w:r w:rsidRPr="00FA40DB">
              <w:rPr>
                <w:rFonts w:ascii="Times New Roman" w:hAnsi="Times New Roman" w:cs="Times New Roman"/>
                <w:i/>
                <w:sz w:val="18"/>
                <w:szCs w:val="18"/>
              </w:rPr>
              <w:t>пожалуйста, укажите</w:t>
            </w:r>
            <w:r w:rsidRPr="00FA40DB">
              <w:rPr>
                <w:rFonts w:ascii="Times New Roman" w:hAnsi="Times New Roman" w:cs="Times New Roman"/>
                <w:sz w:val="18"/>
                <w:szCs w:val="18"/>
              </w:rPr>
              <w:t>)</w:t>
            </w:r>
          </w:p>
        </w:tc>
        <w:tc>
          <w:tcPr>
            <w:tcW w:w="567" w:type="dxa"/>
          </w:tcPr>
          <w:p w:rsidR="007F22F8" w:rsidRPr="00FA40DB" w:rsidRDefault="007F22F8" w:rsidP="007C194D">
            <w:pPr>
              <w:pStyle w:val="ConsPlusNormal"/>
              <w:jc w:val="center"/>
              <w:rPr>
                <w:rFonts w:ascii="Times New Roman" w:hAnsi="Times New Roman" w:cs="Times New Roman"/>
                <w:sz w:val="18"/>
                <w:szCs w:val="18"/>
                <w:lang w:val="en-US"/>
              </w:rPr>
            </w:pPr>
            <w:r w:rsidRPr="00FA40DB">
              <w:rPr>
                <w:rFonts w:ascii="Times New Roman" w:hAnsi="Times New Roman" w:cs="Times New Roman"/>
                <w:sz w:val="18"/>
                <w:szCs w:val="18"/>
                <w:lang w:val="en-US"/>
              </w:rPr>
              <w:t>99</w:t>
            </w:r>
          </w:p>
        </w:tc>
      </w:tr>
    </w:tbl>
    <w:p w:rsidR="000B6BD5" w:rsidRPr="00FA40DB" w:rsidRDefault="000B6BD5" w:rsidP="007C194D">
      <w:pPr>
        <w:pStyle w:val="ConsPlusNormal"/>
        <w:jc w:val="both"/>
        <w:rPr>
          <w:rFonts w:ascii="Times New Roman" w:hAnsi="Times New Roman" w:cs="Times New Roman"/>
        </w:rPr>
      </w:pPr>
    </w:p>
    <w:tbl>
      <w:tblPr>
        <w:tblStyle w:val="a9"/>
        <w:tblW w:w="10336" w:type="dxa"/>
        <w:tblLook w:val="04A0" w:firstRow="1" w:lastRow="0" w:firstColumn="1" w:lastColumn="0" w:noHBand="0" w:noVBand="1"/>
      </w:tblPr>
      <w:tblGrid>
        <w:gridCol w:w="4786"/>
        <w:gridCol w:w="459"/>
        <w:gridCol w:w="4560"/>
        <w:gridCol w:w="531"/>
      </w:tblGrid>
      <w:tr w:rsidR="0078183C" w:rsidRPr="00FA40DB" w:rsidTr="003D5600">
        <w:tc>
          <w:tcPr>
            <w:tcW w:w="5245" w:type="dxa"/>
            <w:gridSpan w:val="2"/>
            <w:tcBorders>
              <w:top w:val="nil"/>
              <w:left w:val="nil"/>
              <w:right w:val="nil"/>
            </w:tcBorders>
          </w:tcPr>
          <w:p w:rsidR="0078183C" w:rsidRPr="00FA40DB" w:rsidRDefault="0078183C" w:rsidP="007C194D">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t>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w:t>
            </w:r>
            <w:r w:rsidRPr="00FA40DB">
              <w:rPr>
                <w:rFonts w:ascii="Times New Roman" w:hAnsi="Times New Roman" w:cs="Times New Roman"/>
                <w:sz w:val="20"/>
              </w:rPr>
              <w:t xml:space="preserve"> </w:t>
            </w:r>
            <w:r w:rsidRPr="00FA40DB">
              <w:rPr>
                <w:rFonts w:ascii="Times New Roman" w:hAnsi="Times New Roman" w:cs="Times New Roman"/>
                <w:i/>
                <w:sz w:val="20"/>
              </w:rPr>
              <w:t>(пожалуйста, выберите один вариант ответа):</w:t>
            </w:r>
          </w:p>
        </w:tc>
        <w:tc>
          <w:tcPr>
            <w:tcW w:w="5091" w:type="dxa"/>
            <w:gridSpan w:val="2"/>
            <w:tcBorders>
              <w:top w:val="nil"/>
              <w:left w:val="nil"/>
              <w:right w:val="nil"/>
            </w:tcBorders>
          </w:tcPr>
          <w:p w:rsidR="0078183C" w:rsidRPr="00FA40DB" w:rsidRDefault="0078183C" w:rsidP="007C194D">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t>КАК ИЗМЕНИЛОСЬ ЧИСЛО КОНКУРЕНТОВ БИЗНЕСА, КОТОРЫЙ ВЫ ПРЕДСТАВЛЯЕТЕ, НА ОСНОВНОМ РЫНКЕ ТОВАРОВ И УСЛУГ ЗА ПОСЛЕДНИЕ 3 ГОДА?</w:t>
            </w:r>
            <w:r w:rsidRPr="00FA40DB">
              <w:rPr>
                <w:rFonts w:ascii="Times New Roman" w:hAnsi="Times New Roman" w:cs="Times New Roman"/>
                <w:sz w:val="20"/>
              </w:rPr>
              <w:t xml:space="preserve"> </w:t>
            </w:r>
            <w:r w:rsidRPr="00FA40DB">
              <w:rPr>
                <w:rFonts w:ascii="Times New Roman" w:hAnsi="Times New Roman" w:cs="Times New Roman"/>
                <w:i/>
                <w:sz w:val="20"/>
              </w:rPr>
              <w:t>(пожалуйста, выберите один вариант ответа):</w:t>
            </w:r>
          </w:p>
        </w:tc>
      </w:tr>
      <w:tr w:rsidR="0078183C" w:rsidRPr="00FA40DB" w:rsidTr="003D5600">
        <w:tc>
          <w:tcPr>
            <w:tcW w:w="4786" w:type="dxa"/>
          </w:tcPr>
          <w:p w:rsidR="0078183C" w:rsidRPr="00FA40DB" w:rsidRDefault="0078183C"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Нет конкурентов</w:t>
            </w:r>
          </w:p>
        </w:tc>
        <w:tc>
          <w:tcPr>
            <w:tcW w:w="459" w:type="dxa"/>
          </w:tcPr>
          <w:p w:rsidR="0078183C" w:rsidRPr="00FA40DB" w:rsidRDefault="0078183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560" w:type="dxa"/>
          </w:tcPr>
          <w:p w:rsidR="0078183C" w:rsidRPr="00FA40DB" w:rsidRDefault="0078183C"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Увеличилось на 1 - 3 конкурента</w:t>
            </w:r>
          </w:p>
        </w:tc>
        <w:tc>
          <w:tcPr>
            <w:tcW w:w="531" w:type="dxa"/>
          </w:tcPr>
          <w:p w:rsidR="0078183C" w:rsidRPr="00FA40DB" w:rsidRDefault="0078183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78183C" w:rsidRPr="00FA40DB" w:rsidTr="003D5600">
        <w:tc>
          <w:tcPr>
            <w:tcW w:w="4786" w:type="dxa"/>
          </w:tcPr>
          <w:p w:rsidR="0078183C" w:rsidRPr="00FA40DB" w:rsidRDefault="0078183C"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От 1 до 3 конкурентов</w:t>
            </w:r>
          </w:p>
        </w:tc>
        <w:tc>
          <w:tcPr>
            <w:tcW w:w="459" w:type="dxa"/>
          </w:tcPr>
          <w:p w:rsidR="0078183C" w:rsidRPr="00FA40DB" w:rsidRDefault="0078183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560" w:type="dxa"/>
          </w:tcPr>
          <w:p w:rsidR="0078183C" w:rsidRPr="00FA40DB" w:rsidRDefault="0078183C"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Увеличилось более чем на 4 конкурента</w:t>
            </w:r>
          </w:p>
        </w:tc>
        <w:tc>
          <w:tcPr>
            <w:tcW w:w="531" w:type="dxa"/>
          </w:tcPr>
          <w:p w:rsidR="0078183C" w:rsidRPr="00FA40DB" w:rsidRDefault="0078183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78183C" w:rsidRPr="00FA40DB" w:rsidTr="003D5600">
        <w:tc>
          <w:tcPr>
            <w:tcW w:w="4786" w:type="dxa"/>
          </w:tcPr>
          <w:p w:rsidR="0078183C" w:rsidRPr="00FA40DB" w:rsidRDefault="0078183C"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От 4 до 8 конкурентов</w:t>
            </w:r>
          </w:p>
        </w:tc>
        <w:tc>
          <w:tcPr>
            <w:tcW w:w="459" w:type="dxa"/>
          </w:tcPr>
          <w:p w:rsidR="0078183C" w:rsidRPr="00FA40DB" w:rsidRDefault="0078183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4560" w:type="dxa"/>
          </w:tcPr>
          <w:p w:rsidR="0078183C" w:rsidRPr="00FA40DB" w:rsidRDefault="0078183C"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Сократилось на 1 - 3 конкурента</w:t>
            </w:r>
          </w:p>
        </w:tc>
        <w:tc>
          <w:tcPr>
            <w:tcW w:w="531" w:type="dxa"/>
          </w:tcPr>
          <w:p w:rsidR="0078183C" w:rsidRPr="00FA40DB" w:rsidRDefault="0078183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78183C" w:rsidRPr="00FA40DB" w:rsidTr="003D5600">
        <w:tc>
          <w:tcPr>
            <w:tcW w:w="4786" w:type="dxa"/>
          </w:tcPr>
          <w:p w:rsidR="0078183C" w:rsidRPr="00FA40DB" w:rsidRDefault="0078183C"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Большое число конкурентов</w:t>
            </w:r>
          </w:p>
        </w:tc>
        <w:tc>
          <w:tcPr>
            <w:tcW w:w="459" w:type="dxa"/>
          </w:tcPr>
          <w:p w:rsidR="0078183C" w:rsidRPr="00FA40DB" w:rsidRDefault="0078183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4560" w:type="dxa"/>
          </w:tcPr>
          <w:p w:rsidR="0078183C" w:rsidRPr="00FA40DB" w:rsidRDefault="0078183C"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Сократилось более чем на 4 конкурента</w:t>
            </w:r>
          </w:p>
        </w:tc>
        <w:tc>
          <w:tcPr>
            <w:tcW w:w="531" w:type="dxa"/>
          </w:tcPr>
          <w:p w:rsidR="0078183C" w:rsidRPr="00FA40DB" w:rsidRDefault="0078183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78183C" w:rsidRPr="00FA40DB" w:rsidTr="003D5600">
        <w:tc>
          <w:tcPr>
            <w:tcW w:w="4786" w:type="dxa"/>
            <w:vMerge w:val="restart"/>
          </w:tcPr>
          <w:p w:rsidR="0078183C" w:rsidRPr="00FA40DB" w:rsidRDefault="0078183C"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Затрудняюсь ответить</w:t>
            </w:r>
          </w:p>
        </w:tc>
        <w:tc>
          <w:tcPr>
            <w:tcW w:w="459" w:type="dxa"/>
          </w:tcPr>
          <w:p w:rsidR="0078183C" w:rsidRPr="00FA40DB" w:rsidRDefault="0078183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4560" w:type="dxa"/>
          </w:tcPr>
          <w:p w:rsidR="0078183C" w:rsidRPr="00FA40DB" w:rsidRDefault="0078183C"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Не изменилось</w:t>
            </w:r>
          </w:p>
        </w:tc>
        <w:tc>
          <w:tcPr>
            <w:tcW w:w="531" w:type="dxa"/>
          </w:tcPr>
          <w:p w:rsidR="0078183C" w:rsidRPr="00FA40DB" w:rsidRDefault="0078183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78183C" w:rsidRPr="00FA40DB" w:rsidTr="003D5600">
        <w:tc>
          <w:tcPr>
            <w:tcW w:w="4786" w:type="dxa"/>
            <w:vMerge/>
          </w:tcPr>
          <w:p w:rsidR="0078183C" w:rsidRPr="00FA40DB" w:rsidRDefault="0078183C" w:rsidP="007C194D">
            <w:pPr>
              <w:pStyle w:val="ConsPlusNormal"/>
              <w:jc w:val="both"/>
              <w:rPr>
                <w:rFonts w:ascii="Times New Roman" w:hAnsi="Times New Roman" w:cs="Times New Roman"/>
              </w:rPr>
            </w:pPr>
          </w:p>
        </w:tc>
        <w:tc>
          <w:tcPr>
            <w:tcW w:w="459" w:type="dxa"/>
          </w:tcPr>
          <w:p w:rsidR="0078183C" w:rsidRPr="00FA40DB" w:rsidRDefault="0078183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6</w:t>
            </w:r>
          </w:p>
        </w:tc>
        <w:tc>
          <w:tcPr>
            <w:tcW w:w="4560" w:type="dxa"/>
          </w:tcPr>
          <w:p w:rsidR="0078183C" w:rsidRPr="00FA40DB" w:rsidRDefault="0078183C"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Затрудняюсь ответить</w:t>
            </w:r>
          </w:p>
        </w:tc>
        <w:tc>
          <w:tcPr>
            <w:tcW w:w="531" w:type="dxa"/>
          </w:tcPr>
          <w:p w:rsidR="0078183C" w:rsidRPr="00FA40DB" w:rsidRDefault="0078183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6</w:t>
            </w:r>
          </w:p>
        </w:tc>
      </w:tr>
    </w:tbl>
    <w:p w:rsidR="000B6BD5" w:rsidRPr="00FA40DB" w:rsidRDefault="000B6BD5" w:rsidP="007C194D">
      <w:pPr>
        <w:pStyle w:val="ConsPlusNormal"/>
        <w:jc w:val="both"/>
        <w:rPr>
          <w:rFonts w:ascii="Times New Roman" w:hAnsi="Times New Roman" w:cs="Times New Roman"/>
        </w:rPr>
      </w:pPr>
    </w:p>
    <w:p w:rsidR="00FE2043" w:rsidRPr="00FA40DB" w:rsidRDefault="008F7AD3" w:rsidP="007C194D">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t>УКАЖИТЕ ПРИЧИНЫ ИЗМЕНЕНИЯ ИЛИ ОТСУТСТВИЯ ИЗМЕНЕНИЯ КОЛИЧЕСТВА КОНКУРЕНТОВ ЗА ПОСЛЕДНИЕ 3 ГОДА:</w:t>
      </w:r>
      <w:r w:rsidR="00161024" w:rsidRPr="00FA40DB">
        <w:rPr>
          <w:rFonts w:ascii="Times New Roman" w:hAnsi="Times New Roman" w:cs="Times New Roman"/>
          <w:b/>
          <w:sz w:val="20"/>
        </w:rPr>
        <w:t xml:space="preserve"> </w:t>
      </w:r>
      <w:r w:rsidRPr="00FA40DB">
        <w:rPr>
          <w:rFonts w:ascii="Times New Roman" w:hAnsi="Times New Roman" w:cs="Times New Roman"/>
          <w:b/>
          <w:sz w:val="20"/>
        </w:rPr>
        <w:t xml:space="preserve"> </w:t>
      </w:r>
      <w:r w:rsidR="00796A03" w:rsidRPr="00FA40DB">
        <w:rPr>
          <w:rFonts w:ascii="Times New Roman" w:hAnsi="Times New Roman" w:cs="Times New Roman"/>
          <w:b/>
          <w:sz w:val="20"/>
        </w:rPr>
        <w:t>_________________________________________________________</w:t>
      </w:r>
      <w:r w:rsidRPr="00FA40DB">
        <w:rPr>
          <w:rFonts w:ascii="Times New Roman" w:hAnsi="Times New Roman" w:cs="Times New Roman"/>
          <w:b/>
          <w:sz w:val="20"/>
        </w:rPr>
        <w:t>___________________</w:t>
      </w:r>
      <w:r w:rsidR="00161024" w:rsidRPr="00FA40DB">
        <w:rPr>
          <w:rFonts w:ascii="Times New Roman" w:hAnsi="Times New Roman" w:cs="Times New Roman"/>
          <w:b/>
          <w:sz w:val="20"/>
        </w:rPr>
        <w:t>_____________</w:t>
      </w:r>
      <w:r w:rsidR="003D5600">
        <w:rPr>
          <w:rFonts w:ascii="Times New Roman" w:hAnsi="Times New Roman" w:cs="Times New Roman"/>
          <w:b/>
          <w:sz w:val="20"/>
        </w:rPr>
        <w:t>___________</w:t>
      </w:r>
    </w:p>
    <w:p w:rsidR="002544CD" w:rsidRPr="00FA40DB" w:rsidRDefault="002544CD" w:rsidP="007C194D">
      <w:pPr>
        <w:pStyle w:val="ConsPlusNormal"/>
        <w:jc w:val="both"/>
        <w:rPr>
          <w:rFonts w:ascii="Times New Roman" w:hAnsi="Times New Roman" w:cs="Times New Roman"/>
          <w:b/>
          <w:sz w:val="20"/>
        </w:rPr>
      </w:pPr>
    </w:p>
    <w:p w:rsidR="000B6BD5" w:rsidRPr="00FA40DB" w:rsidRDefault="008F7AD3" w:rsidP="007C194D">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t>ОЦЕНИТЕ КАЧЕСТВО ОФИЦИАЛЬНОЙ ИНФОРМАЦИИ О СОСТОЯНИИ КОНКУРЕНТНОЙ СРЕДЫ НА РЫНКАХ ТОВАРОВ И УСЛУГ ОРЕНБУРГСКОЙ ОБЛАСТИ, РАЗМЕЩАЕМОЙ В ОТКРЫТОМ ДОСТУПЕ:</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1417"/>
        <w:gridCol w:w="1134"/>
        <w:gridCol w:w="1071"/>
        <w:gridCol w:w="1277"/>
        <w:gridCol w:w="1843"/>
      </w:tblGrid>
      <w:tr w:rsidR="000B6BD5" w:rsidRPr="00FA40DB" w:rsidTr="003D5600">
        <w:tc>
          <w:tcPr>
            <w:tcW w:w="3606" w:type="dxa"/>
          </w:tcPr>
          <w:p w:rsidR="000B6BD5" w:rsidRPr="00FA40DB" w:rsidRDefault="000B6BD5" w:rsidP="007C194D">
            <w:pPr>
              <w:pStyle w:val="ConsPlusNormal"/>
              <w:rPr>
                <w:rFonts w:ascii="Times New Roman" w:hAnsi="Times New Roman" w:cs="Times New Roman"/>
                <w:sz w:val="18"/>
                <w:szCs w:val="18"/>
              </w:rPr>
            </w:pPr>
          </w:p>
        </w:tc>
        <w:tc>
          <w:tcPr>
            <w:tcW w:w="141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Удовлетворительно</w:t>
            </w:r>
          </w:p>
        </w:tc>
        <w:tc>
          <w:tcPr>
            <w:tcW w:w="1134"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Скорее удовлетворительно</w:t>
            </w:r>
          </w:p>
        </w:tc>
        <w:tc>
          <w:tcPr>
            <w:tcW w:w="1071"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Скорее неудовлетворительно</w:t>
            </w:r>
          </w:p>
        </w:tc>
        <w:tc>
          <w:tcPr>
            <w:tcW w:w="127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Неудовлетворительно</w:t>
            </w:r>
          </w:p>
        </w:tc>
        <w:tc>
          <w:tcPr>
            <w:tcW w:w="184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Затрудняюсь ответить/мне ничего не известно о такой информации</w:t>
            </w:r>
          </w:p>
        </w:tc>
      </w:tr>
      <w:tr w:rsidR="000B6BD5" w:rsidRPr="00FA40DB" w:rsidTr="003D5600">
        <w:tc>
          <w:tcPr>
            <w:tcW w:w="3606" w:type="dxa"/>
          </w:tcPr>
          <w:p w:rsidR="000B6BD5" w:rsidRPr="00FA40DB" w:rsidRDefault="000B6BD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Уровень доступности</w:t>
            </w:r>
          </w:p>
        </w:tc>
        <w:tc>
          <w:tcPr>
            <w:tcW w:w="1417" w:type="dxa"/>
          </w:tcPr>
          <w:p w:rsidR="000B6BD5"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134" w:type="dxa"/>
          </w:tcPr>
          <w:p w:rsidR="000B6BD5"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1071" w:type="dxa"/>
          </w:tcPr>
          <w:p w:rsidR="000B6BD5"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1277" w:type="dxa"/>
          </w:tcPr>
          <w:p w:rsidR="000B6BD5"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1843" w:type="dxa"/>
          </w:tcPr>
          <w:p w:rsidR="000B6BD5"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544CD" w:rsidRPr="00FA40DB" w:rsidTr="003D5600">
        <w:tc>
          <w:tcPr>
            <w:tcW w:w="3606" w:type="dxa"/>
          </w:tcPr>
          <w:p w:rsidR="002544CD" w:rsidRPr="00FA40DB" w:rsidRDefault="002544CD"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Уровень понятности</w:t>
            </w:r>
          </w:p>
        </w:tc>
        <w:tc>
          <w:tcPr>
            <w:tcW w:w="141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134"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1071"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127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1843"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544CD" w:rsidRPr="00FA40DB" w:rsidTr="003D5600">
        <w:tc>
          <w:tcPr>
            <w:tcW w:w="3606" w:type="dxa"/>
          </w:tcPr>
          <w:p w:rsidR="002544CD" w:rsidRPr="00FA40DB" w:rsidRDefault="002544CD"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Удобство получения</w:t>
            </w:r>
          </w:p>
        </w:tc>
        <w:tc>
          <w:tcPr>
            <w:tcW w:w="141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134"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1071"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127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1843"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bl>
    <w:p w:rsidR="000B6BD5" w:rsidRDefault="000B6BD5" w:rsidP="007C194D">
      <w:pPr>
        <w:pStyle w:val="ConsPlusNormal"/>
        <w:jc w:val="both"/>
        <w:rPr>
          <w:rFonts w:ascii="Times New Roman" w:hAnsi="Times New Roman" w:cs="Times New Roman"/>
        </w:rPr>
      </w:pPr>
    </w:p>
    <w:p w:rsidR="000B6BD5" w:rsidRPr="00FA40DB" w:rsidRDefault="008F7AD3" w:rsidP="007C194D">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lastRenderedPageBreak/>
        <w:t xml:space="preserve"> </w:t>
      </w:r>
      <w:r w:rsidR="00D1696C" w:rsidRPr="00FA40DB">
        <w:rPr>
          <w:rFonts w:ascii="Times New Roman" w:hAnsi="Times New Roman" w:cs="Times New Roman"/>
          <w:b/>
          <w:sz w:val="20"/>
        </w:rPr>
        <w:t xml:space="preserve">ОЦЕНИТЕ, ПОЖАЛУЙСТА, НА ВАШ ВЗГЛЯД, ПОЛНОТУ РАЗМЕЩЕННОЙ МИНИСТЕРСТВОМ ЭКОНОМИЧЕСКОГО РАЗВИТИЯ, ИНВЕСТИЦИЙ, ТУРИЗМА И ВНЕШНИХ СВЯЗЕЙ ОРЕНБУРГСКОЙ </w:t>
      </w:r>
      <w:r w:rsidR="005A5D9C" w:rsidRPr="00FA40DB">
        <w:rPr>
          <w:rFonts w:ascii="Times New Roman" w:hAnsi="Times New Roman" w:cs="Times New Roman"/>
          <w:b/>
          <w:sz w:val="20"/>
        </w:rPr>
        <w:t>ОБЛАСТИ (ДАЛЕЕ – УПОЛНОМОЧЕННЫЙ ОРГАН)</w:t>
      </w:r>
      <w:r w:rsidR="00D1696C" w:rsidRPr="00FA40DB">
        <w:rPr>
          <w:rFonts w:ascii="Times New Roman" w:hAnsi="Times New Roman" w:cs="Times New Roman"/>
          <w:b/>
          <w:sz w:val="20"/>
        </w:rPr>
        <w:t xml:space="preserve"> И МУНИЦИПАЛЬНЫМИ ОБРАЗОВАНИЯМИ ИНФОРМАЦИИ О СОСТОЯНИИ КОНКУРЕНТНОЙ СРЕДЫ НА РЫНКАХ ТОВАРОВ, РАБОТ И УСЛУГ ОРЕНБУРГСКОЙ ОБЛАСТИ И ДЕЯТЕЛЬНОСТИ ПО СОДЕЙСТВИЮ РАЗВИТИЮ КОНКУРЕНЦИИ:</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5"/>
        <w:gridCol w:w="850"/>
        <w:gridCol w:w="907"/>
        <w:gridCol w:w="970"/>
        <w:gridCol w:w="907"/>
        <w:gridCol w:w="1531"/>
      </w:tblGrid>
      <w:tr w:rsidR="000B6BD5" w:rsidRPr="00FA40DB" w:rsidTr="003D5600">
        <w:tc>
          <w:tcPr>
            <w:tcW w:w="5165" w:type="dxa"/>
          </w:tcPr>
          <w:p w:rsidR="000B6BD5" w:rsidRPr="00FA40DB" w:rsidRDefault="000B6BD5" w:rsidP="007C194D">
            <w:pPr>
              <w:pStyle w:val="ConsPlusNormal"/>
              <w:rPr>
                <w:rFonts w:ascii="Times New Roman" w:hAnsi="Times New Roman" w:cs="Times New Roman"/>
                <w:sz w:val="18"/>
                <w:szCs w:val="18"/>
              </w:rPr>
            </w:pPr>
          </w:p>
        </w:tc>
        <w:tc>
          <w:tcPr>
            <w:tcW w:w="850"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Удовлетворительно</w:t>
            </w:r>
          </w:p>
        </w:tc>
        <w:tc>
          <w:tcPr>
            <w:tcW w:w="90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Скорее удовлетворительно</w:t>
            </w:r>
          </w:p>
        </w:tc>
        <w:tc>
          <w:tcPr>
            <w:tcW w:w="970"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Скорее неудовлетворительно</w:t>
            </w:r>
          </w:p>
        </w:tc>
        <w:tc>
          <w:tcPr>
            <w:tcW w:w="90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Неудовлетворительно</w:t>
            </w:r>
          </w:p>
        </w:tc>
        <w:tc>
          <w:tcPr>
            <w:tcW w:w="1531"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Затрудняюсь ответить/мне ничего не известно о такой информации</w:t>
            </w:r>
          </w:p>
        </w:tc>
      </w:tr>
      <w:tr w:rsidR="002544CD" w:rsidRPr="00FA40DB" w:rsidTr="003D5600">
        <w:tc>
          <w:tcPr>
            <w:tcW w:w="5165" w:type="dxa"/>
          </w:tcPr>
          <w:p w:rsidR="002544CD" w:rsidRPr="00FA40DB" w:rsidRDefault="002544C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 xml:space="preserve">Доступность </w:t>
            </w:r>
            <w:hyperlink w:anchor="P775" w:history="1">
              <w:r w:rsidRPr="00FA40DB">
                <w:rPr>
                  <w:rFonts w:ascii="Times New Roman" w:hAnsi="Times New Roman" w:cs="Times New Roman"/>
                  <w:color w:val="0000FF"/>
                  <w:sz w:val="18"/>
                  <w:szCs w:val="18"/>
                </w:rPr>
                <w:t>&lt;*&gt;</w:t>
              </w:r>
            </w:hyperlink>
            <w:r w:rsidRPr="00FA40DB">
              <w:rPr>
                <w:rFonts w:ascii="Times New Roman" w:hAnsi="Times New Roman" w:cs="Times New Roman"/>
                <w:sz w:val="18"/>
                <w:szCs w:val="18"/>
              </w:rPr>
              <w:t xml:space="preserve"> информации о нормативной базе, связанной с внедрением </w:t>
            </w:r>
            <w:hyperlink r:id="rId10" w:history="1">
              <w:r w:rsidRPr="00FA40DB">
                <w:rPr>
                  <w:rFonts w:ascii="Times New Roman" w:hAnsi="Times New Roman" w:cs="Times New Roman"/>
                  <w:color w:val="0000FF"/>
                  <w:sz w:val="18"/>
                  <w:szCs w:val="18"/>
                </w:rPr>
                <w:t>Стандарта</w:t>
              </w:r>
            </w:hyperlink>
            <w:r w:rsidRPr="00FA40DB">
              <w:rPr>
                <w:rFonts w:ascii="Times New Roman" w:hAnsi="Times New Roman" w:cs="Times New Roman"/>
                <w:sz w:val="18"/>
                <w:szCs w:val="18"/>
              </w:rPr>
              <w:t xml:space="preserve"> в регионе</w:t>
            </w:r>
          </w:p>
        </w:tc>
        <w:tc>
          <w:tcPr>
            <w:tcW w:w="850"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90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70"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0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1531"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544CD" w:rsidRPr="00FA40DB" w:rsidTr="003D5600">
        <w:trPr>
          <w:trHeight w:val="545"/>
        </w:trPr>
        <w:tc>
          <w:tcPr>
            <w:tcW w:w="5165" w:type="dxa"/>
          </w:tcPr>
          <w:p w:rsidR="002544CD" w:rsidRPr="00FA40DB" w:rsidRDefault="002544C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 xml:space="preserve">Доступность </w:t>
            </w:r>
            <w:hyperlink w:anchor="P775" w:history="1">
              <w:r w:rsidRPr="00FA40DB">
                <w:rPr>
                  <w:rFonts w:ascii="Times New Roman" w:hAnsi="Times New Roman" w:cs="Times New Roman"/>
                  <w:color w:val="0000FF"/>
                  <w:sz w:val="18"/>
                  <w:szCs w:val="18"/>
                </w:rPr>
                <w:t>&lt;*&gt;</w:t>
              </w:r>
            </w:hyperlink>
            <w:r w:rsidRPr="00FA40DB">
              <w:rPr>
                <w:rFonts w:ascii="Times New Roman" w:hAnsi="Times New Roman" w:cs="Times New Roman"/>
                <w:sz w:val="18"/>
                <w:szCs w:val="18"/>
              </w:rPr>
              <w:t xml:space="preserve"> информации о перечне товарных рынков для содействия развитию конкуренции в регионе</w:t>
            </w:r>
          </w:p>
        </w:tc>
        <w:tc>
          <w:tcPr>
            <w:tcW w:w="850"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90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70"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0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1531"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544CD" w:rsidRPr="00FA40DB" w:rsidTr="003D5600">
        <w:tc>
          <w:tcPr>
            <w:tcW w:w="5165" w:type="dxa"/>
          </w:tcPr>
          <w:p w:rsidR="002544CD" w:rsidRPr="00FA40DB" w:rsidRDefault="002544C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850"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90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70"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0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1531"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544CD" w:rsidRPr="00FA40DB" w:rsidTr="003D5600">
        <w:tc>
          <w:tcPr>
            <w:tcW w:w="5165" w:type="dxa"/>
          </w:tcPr>
          <w:p w:rsidR="002544CD" w:rsidRPr="00FA40DB" w:rsidRDefault="002544C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 xml:space="preserve">Обеспечение доступности </w:t>
            </w:r>
            <w:hyperlink w:anchor="P775" w:history="1">
              <w:r w:rsidRPr="00FA40DB">
                <w:rPr>
                  <w:rFonts w:ascii="Times New Roman" w:hAnsi="Times New Roman" w:cs="Times New Roman"/>
                  <w:color w:val="0000FF"/>
                  <w:sz w:val="18"/>
                  <w:szCs w:val="18"/>
                </w:rPr>
                <w:t>&lt;*&gt;</w:t>
              </w:r>
            </w:hyperlink>
            <w:r w:rsidRPr="00FA40DB">
              <w:rPr>
                <w:rFonts w:ascii="Times New Roman" w:hAnsi="Times New Roman" w:cs="Times New Roman"/>
                <w:sz w:val="18"/>
                <w:szCs w:val="18"/>
              </w:rPr>
              <w:t xml:space="preserve"> «дорожной карты» региона</w:t>
            </w:r>
          </w:p>
        </w:tc>
        <w:tc>
          <w:tcPr>
            <w:tcW w:w="850"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90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70"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0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1531"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544CD" w:rsidRPr="00FA40DB" w:rsidTr="003D5600">
        <w:tc>
          <w:tcPr>
            <w:tcW w:w="5165" w:type="dxa"/>
          </w:tcPr>
          <w:p w:rsidR="002544CD" w:rsidRPr="00FA40DB" w:rsidRDefault="002544C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 xml:space="preserve">Доступность </w:t>
            </w:r>
            <w:hyperlink w:anchor="P775" w:history="1">
              <w:r w:rsidRPr="00FA40DB">
                <w:rPr>
                  <w:rFonts w:ascii="Times New Roman" w:hAnsi="Times New Roman" w:cs="Times New Roman"/>
                  <w:color w:val="0000FF"/>
                  <w:sz w:val="18"/>
                  <w:szCs w:val="18"/>
                </w:rPr>
                <w:t>&lt;*&gt;</w:t>
              </w:r>
            </w:hyperlink>
            <w:r w:rsidRPr="00FA40DB">
              <w:rPr>
                <w:rFonts w:ascii="Times New Roman" w:hAnsi="Times New Roman" w:cs="Times New Roman"/>
                <w:sz w:val="18"/>
                <w:szCs w:val="18"/>
              </w:rPr>
              <w:t xml:space="preserve"> информации о проведенных обучающих мероприятиях для органов местного самоуправления региона</w:t>
            </w:r>
          </w:p>
        </w:tc>
        <w:tc>
          <w:tcPr>
            <w:tcW w:w="850"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90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70"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0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1531"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544CD" w:rsidRPr="00FA40DB" w:rsidTr="003D5600">
        <w:tc>
          <w:tcPr>
            <w:tcW w:w="5165" w:type="dxa"/>
          </w:tcPr>
          <w:p w:rsidR="002544CD" w:rsidRPr="00FA40DB" w:rsidRDefault="002544C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 xml:space="preserve">Доступность </w:t>
            </w:r>
            <w:hyperlink w:anchor="P775" w:history="1">
              <w:r w:rsidRPr="00FA40DB">
                <w:rPr>
                  <w:rFonts w:ascii="Times New Roman" w:hAnsi="Times New Roman" w:cs="Times New Roman"/>
                  <w:color w:val="0000FF"/>
                  <w:sz w:val="18"/>
                  <w:szCs w:val="18"/>
                </w:rPr>
                <w:t>&lt;*&gt;</w:t>
              </w:r>
            </w:hyperlink>
            <w:r w:rsidRPr="00FA40DB">
              <w:rPr>
                <w:rFonts w:ascii="Times New Roman" w:hAnsi="Times New Roman" w:cs="Times New Roman"/>
                <w:sz w:val="18"/>
                <w:szCs w:val="18"/>
              </w:rPr>
              <w:t xml:space="preserve"> информации о проведенных мониторингах в регионе и сформированном ежегодном докладе</w:t>
            </w:r>
          </w:p>
        </w:tc>
        <w:tc>
          <w:tcPr>
            <w:tcW w:w="850"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90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70"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07"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1531" w:type="dxa"/>
          </w:tcPr>
          <w:p w:rsidR="002544CD" w:rsidRPr="00FA40DB" w:rsidRDefault="002544CD"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bl>
    <w:p w:rsidR="000B6BD5" w:rsidRPr="00FA40DB" w:rsidRDefault="000B6BD5" w:rsidP="007C194D">
      <w:pPr>
        <w:pStyle w:val="ConsPlusNormal"/>
        <w:ind w:firstLine="540"/>
        <w:jc w:val="both"/>
        <w:rPr>
          <w:rFonts w:ascii="Times New Roman" w:hAnsi="Times New Roman" w:cs="Times New Roman"/>
          <w:i/>
          <w:sz w:val="18"/>
          <w:szCs w:val="18"/>
        </w:rPr>
      </w:pPr>
      <w:bookmarkStart w:id="1" w:name="P775"/>
      <w:bookmarkEnd w:id="1"/>
      <w:r w:rsidRPr="00FA40DB">
        <w:rPr>
          <w:rFonts w:ascii="Times New Roman" w:hAnsi="Times New Roman" w:cs="Times New Roman"/>
          <w:i/>
          <w:sz w:val="18"/>
          <w:szCs w:val="18"/>
        </w:rPr>
        <w:t xml:space="preserve">&lt;*&gt; 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w:t>
      </w:r>
      <w:r w:rsidR="002A42C1" w:rsidRPr="00FA40DB">
        <w:rPr>
          <w:rFonts w:ascii="Times New Roman" w:hAnsi="Times New Roman" w:cs="Times New Roman"/>
          <w:i/>
          <w:sz w:val="18"/>
          <w:szCs w:val="18"/>
        </w:rPr>
        <w:t>«</w:t>
      </w:r>
      <w:r w:rsidRPr="00FA40DB">
        <w:rPr>
          <w:rFonts w:ascii="Times New Roman" w:hAnsi="Times New Roman" w:cs="Times New Roman"/>
          <w:i/>
          <w:sz w:val="18"/>
          <w:szCs w:val="18"/>
        </w:rPr>
        <w:t>Интернет</w:t>
      </w:r>
      <w:r w:rsidR="002A42C1" w:rsidRPr="00FA40DB">
        <w:rPr>
          <w:rFonts w:ascii="Times New Roman" w:hAnsi="Times New Roman" w:cs="Times New Roman"/>
          <w:i/>
          <w:sz w:val="18"/>
          <w:szCs w:val="18"/>
        </w:rPr>
        <w:t>»</w:t>
      </w:r>
      <w:r w:rsidRPr="00FA40DB">
        <w:rPr>
          <w:rFonts w:ascii="Times New Roman" w:hAnsi="Times New Roman" w:cs="Times New Roman"/>
          <w:i/>
          <w:sz w:val="18"/>
          <w:szCs w:val="18"/>
        </w:rPr>
        <w:t>, или интернет-портале об инвестиционной деятельности в субъекте Российской Федерации (необходимую информацию можно получить, сделав не более трех переходов по ссылкам).</w:t>
      </w:r>
    </w:p>
    <w:p w:rsidR="00B604CA" w:rsidRPr="00FA40DB" w:rsidRDefault="00B604CA" w:rsidP="007C194D">
      <w:pPr>
        <w:pStyle w:val="ConsPlusNormal"/>
        <w:jc w:val="both"/>
        <w:rPr>
          <w:rFonts w:ascii="Times New Roman" w:hAnsi="Times New Roman" w:cs="Times New Roman"/>
        </w:rPr>
      </w:pPr>
    </w:p>
    <w:p w:rsidR="000B6BD5" w:rsidRPr="00FA40DB" w:rsidRDefault="00D1696C" w:rsidP="007C194D">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t>УКАЖИТЕ, КАКИМИ ИСТОЧНИКАМИ ИНФОРМАЦИИ О СОСТОЯНИИ КОНКУРЕНТНОЙ СРЕДЫ НА РЫНКАХ ТОВАРОВ, РАБОТ И УСЛУГ ОРЕНБУРГСКОЙ ОБЛАСТИ И ДЕЯТЕЛЬНОСТИ ПО СОДЕЙСТВИЮ РАЗВИТИЮ КОНКУРЕНЦИИ ВЫ ПРЕДПОЧИТАЕТЕ ПОЛЬЗОВАТЬСЯ И ДОВЕРЯЕТЕ БОЛЬШЕ ВСЕГО:</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92"/>
        <w:gridCol w:w="1531"/>
        <w:gridCol w:w="1566"/>
      </w:tblGrid>
      <w:tr w:rsidR="000B6BD5" w:rsidRPr="00FA40DB" w:rsidTr="007C194D">
        <w:tc>
          <w:tcPr>
            <w:tcW w:w="7292"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Источники информации</w:t>
            </w:r>
          </w:p>
        </w:tc>
        <w:tc>
          <w:tcPr>
            <w:tcW w:w="1531"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Предпочитаю пользоваться</w:t>
            </w:r>
          </w:p>
        </w:tc>
        <w:tc>
          <w:tcPr>
            <w:tcW w:w="1566"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Доверяю больше всего</w:t>
            </w:r>
          </w:p>
        </w:tc>
      </w:tr>
      <w:tr w:rsidR="00F5099B" w:rsidRPr="00FA40DB" w:rsidTr="007C194D">
        <w:trPr>
          <w:trHeight w:val="446"/>
        </w:trPr>
        <w:tc>
          <w:tcPr>
            <w:tcW w:w="7292" w:type="dxa"/>
          </w:tcPr>
          <w:p w:rsidR="00F5099B" w:rsidRPr="00FA40DB" w:rsidRDefault="00F5099B"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Официальная информация, размещенная на сайте уполномоченного органа в информационно-телекоммуникационной сети «Интернет»</w:t>
            </w:r>
          </w:p>
        </w:tc>
        <w:tc>
          <w:tcPr>
            <w:tcW w:w="1531"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566"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F5099B" w:rsidRPr="00FA40DB" w:rsidTr="007C194D">
        <w:tc>
          <w:tcPr>
            <w:tcW w:w="7292" w:type="dxa"/>
          </w:tcPr>
          <w:p w:rsidR="00F5099B" w:rsidRPr="00FA40DB" w:rsidRDefault="00F5099B"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 xml:space="preserve">Официальная информация, размещенная на интернет-портале об инвестиционной деятельности в </w:t>
            </w:r>
            <w:r w:rsidR="003C3820" w:rsidRPr="00FA40DB">
              <w:rPr>
                <w:rFonts w:ascii="Times New Roman" w:hAnsi="Times New Roman" w:cs="Times New Roman"/>
                <w:sz w:val="18"/>
                <w:szCs w:val="18"/>
              </w:rPr>
              <w:t>Оренбургской области</w:t>
            </w:r>
          </w:p>
        </w:tc>
        <w:tc>
          <w:tcPr>
            <w:tcW w:w="1531"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1566"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F5099B" w:rsidRPr="00FA40DB" w:rsidTr="007C194D">
        <w:tc>
          <w:tcPr>
            <w:tcW w:w="7292" w:type="dxa"/>
          </w:tcPr>
          <w:p w:rsidR="00F5099B" w:rsidRPr="00FA40DB" w:rsidRDefault="00F5099B"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Официальная информация, размещенная на официальном сайте ФАС России в информационно-телекоммуникационной сети «Интернет»</w:t>
            </w:r>
          </w:p>
        </w:tc>
        <w:tc>
          <w:tcPr>
            <w:tcW w:w="1531"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1566"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F5099B" w:rsidRPr="00FA40DB" w:rsidTr="007C194D">
        <w:trPr>
          <w:trHeight w:val="516"/>
        </w:trPr>
        <w:tc>
          <w:tcPr>
            <w:tcW w:w="7292" w:type="dxa"/>
          </w:tcPr>
          <w:p w:rsidR="00F5099B" w:rsidRPr="00FA40DB" w:rsidRDefault="00F5099B"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 xml:space="preserve">Информация, размещенная на официальных сайтах других исполнительных органов государственной власти </w:t>
            </w:r>
            <w:r w:rsidR="005A5D9C" w:rsidRPr="00FA40DB">
              <w:rPr>
                <w:rFonts w:ascii="Times New Roman" w:hAnsi="Times New Roman" w:cs="Times New Roman"/>
                <w:sz w:val="18"/>
                <w:szCs w:val="18"/>
              </w:rPr>
              <w:t>Оренбургской области</w:t>
            </w:r>
            <w:r w:rsidRPr="00FA40DB">
              <w:rPr>
                <w:rFonts w:ascii="Times New Roman" w:hAnsi="Times New Roman" w:cs="Times New Roman"/>
                <w:sz w:val="18"/>
                <w:szCs w:val="18"/>
              </w:rPr>
              <w:t xml:space="preserve"> и органов местного самоуправления в информационно-телекоммуникационной сети «Интернет»</w:t>
            </w:r>
          </w:p>
        </w:tc>
        <w:tc>
          <w:tcPr>
            <w:tcW w:w="1531"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1566"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F5099B" w:rsidRPr="00FA40DB" w:rsidTr="007C194D">
        <w:trPr>
          <w:trHeight w:val="102"/>
        </w:trPr>
        <w:tc>
          <w:tcPr>
            <w:tcW w:w="7292" w:type="dxa"/>
          </w:tcPr>
          <w:p w:rsidR="00F5099B" w:rsidRPr="00FA40DB" w:rsidRDefault="00F5099B"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Телевидение</w:t>
            </w:r>
          </w:p>
        </w:tc>
        <w:tc>
          <w:tcPr>
            <w:tcW w:w="1531"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1566"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F5099B" w:rsidRPr="00FA40DB" w:rsidTr="007C194D">
        <w:tc>
          <w:tcPr>
            <w:tcW w:w="7292" w:type="dxa"/>
          </w:tcPr>
          <w:p w:rsidR="00F5099B" w:rsidRPr="00FA40DB" w:rsidRDefault="00F5099B"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Печатные средства массовой информации</w:t>
            </w:r>
          </w:p>
        </w:tc>
        <w:tc>
          <w:tcPr>
            <w:tcW w:w="1531"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6</w:t>
            </w:r>
          </w:p>
        </w:tc>
        <w:tc>
          <w:tcPr>
            <w:tcW w:w="1566"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6</w:t>
            </w:r>
          </w:p>
        </w:tc>
      </w:tr>
      <w:tr w:rsidR="00F5099B" w:rsidRPr="00FA40DB" w:rsidTr="007C194D">
        <w:trPr>
          <w:trHeight w:val="23"/>
        </w:trPr>
        <w:tc>
          <w:tcPr>
            <w:tcW w:w="7292" w:type="dxa"/>
          </w:tcPr>
          <w:p w:rsidR="00F5099B" w:rsidRPr="00FA40DB" w:rsidRDefault="00F5099B"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Радио</w:t>
            </w:r>
          </w:p>
        </w:tc>
        <w:tc>
          <w:tcPr>
            <w:tcW w:w="1531"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7</w:t>
            </w:r>
          </w:p>
        </w:tc>
        <w:tc>
          <w:tcPr>
            <w:tcW w:w="1566"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7</w:t>
            </w:r>
          </w:p>
        </w:tc>
      </w:tr>
      <w:tr w:rsidR="00F5099B" w:rsidRPr="00FA40DB" w:rsidTr="007C194D">
        <w:tc>
          <w:tcPr>
            <w:tcW w:w="7292" w:type="dxa"/>
          </w:tcPr>
          <w:p w:rsidR="00F5099B" w:rsidRPr="00FA40DB" w:rsidRDefault="00F5099B"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Специальные блоги, порталы и прочие электронные ресурсы</w:t>
            </w:r>
          </w:p>
        </w:tc>
        <w:tc>
          <w:tcPr>
            <w:tcW w:w="1531"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8</w:t>
            </w:r>
          </w:p>
        </w:tc>
        <w:tc>
          <w:tcPr>
            <w:tcW w:w="1566" w:type="dxa"/>
          </w:tcPr>
          <w:p w:rsidR="00F5099B" w:rsidRPr="00FA40DB" w:rsidRDefault="00F5099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8</w:t>
            </w:r>
          </w:p>
        </w:tc>
      </w:tr>
      <w:tr w:rsidR="00672DBE" w:rsidRPr="00FA40DB" w:rsidTr="007C194D">
        <w:tc>
          <w:tcPr>
            <w:tcW w:w="7292" w:type="dxa"/>
          </w:tcPr>
          <w:p w:rsidR="00672DBE" w:rsidRPr="00FA40DB" w:rsidRDefault="00672DBE"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Другое (</w:t>
            </w:r>
            <w:r w:rsidRPr="00FA40DB">
              <w:rPr>
                <w:rFonts w:ascii="Times New Roman" w:hAnsi="Times New Roman" w:cs="Times New Roman"/>
                <w:i/>
                <w:sz w:val="18"/>
                <w:szCs w:val="18"/>
              </w:rPr>
              <w:t>укажите, пожалуйста</w:t>
            </w:r>
            <w:r w:rsidRPr="00FA40DB">
              <w:rPr>
                <w:rFonts w:ascii="Times New Roman" w:hAnsi="Times New Roman" w:cs="Times New Roman"/>
                <w:sz w:val="18"/>
                <w:szCs w:val="18"/>
              </w:rPr>
              <w:t>)</w:t>
            </w:r>
          </w:p>
        </w:tc>
        <w:tc>
          <w:tcPr>
            <w:tcW w:w="1531" w:type="dxa"/>
          </w:tcPr>
          <w:p w:rsidR="00672DBE" w:rsidRPr="00FA40DB" w:rsidRDefault="00672DBE"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99</w:t>
            </w:r>
          </w:p>
        </w:tc>
        <w:tc>
          <w:tcPr>
            <w:tcW w:w="1566" w:type="dxa"/>
          </w:tcPr>
          <w:p w:rsidR="00672DBE" w:rsidRPr="00FA40DB" w:rsidRDefault="00672DBE"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99</w:t>
            </w:r>
          </w:p>
        </w:tc>
      </w:tr>
    </w:tbl>
    <w:p w:rsidR="000B6BD5" w:rsidRPr="00FA40DB" w:rsidRDefault="000B6BD5" w:rsidP="007C194D">
      <w:pPr>
        <w:pStyle w:val="ConsPlusNormal"/>
        <w:jc w:val="both"/>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850"/>
        <w:gridCol w:w="3827"/>
        <w:gridCol w:w="709"/>
      </w:tblGrid>
      <w:tr w:rsidR="002E64C0" w:rsidRPr="00FA40DB" w:rsidTr="007C194D">
        <w:tc>
          <w:tcPr>
            <w:tcW w:w="5732" w:type="dxa"/>
            <w:gridSpan w:val="2"/>
            <w:tcBorders>
              <w:top w:val="nil"/>
              <w:left w:val="nil"/>
              <w:right w:val="nil"/>
            </w:tcBorders>
          </w:tcPr>
          <w:p w:rsidR="002E64C0" w:rsidRPr="00FA40DB" w:rsidRDefault="002E64C0" w:rsidP="007C194D">
            <w:pPr>
              <w:pStyle w:val="ConsPlusNormal"/>
              <w:numPr>
                <w:ilvl w:val="0"/>
                <w:numId w:val="7"/>
              </w:numPr>
              <w:tabs>
                <w:tab w:val="left" w:pos="284"/>
              </w:tabs>
              <w:ind w:left="0" w:firstLine="0"/>
              <w:rPr>
                <w:rFonts w:ascii="Times New Roman" w:hAnsi="Times New Roman" w:cs="Times New Roman"/>
                <w:sz w:val="20"/>
              </w:rPr>
            </w:pPr>
            <w:r w:rsidRPr="00FA40DB">
              <w:rPr>
                <w:rFonts w:ascii="Times New Roman" w:hAnsi="Times New Roman" w:cs="Times New Roman"/>
                <w:b/>
                <w:sz w:val="20"/>
              </w:rPr>
              <w:t>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w:t>
            </w:r>
            <w:r w:rsidR="00631695" w:rsidRPr="00FA40DB">
              <w:rPr>
                <w:rFonts w:ascii="Times New Roman" w:hAnsi="Times New Roman" w:cs="Times New Roman"/>
                <w:sz w:val="20"/>
              </w:rPr>
              <w:t xml:space="preserve"> </w:t>
            </w:r>
            <w:r w:rsidRPr="00FA40DB">
              <w:rPr>
                <w:rFonts w:ascii="Times New Roman" w:hAnsi="Times New Roman" w:cs="Times New Roman"/>
                <w:i/>
                <w:sz w:val="20"/>
              </w:rPr>
              <w:t>(пожалуйста, выберите один вариант ответа</w:t>
            </w:r>
            <w:r w:rsidR="003C2096" w:rsidRPr="00FA40DB">
              <w:rPr>
                <w:rFonts w:ascii="Times New Roman" w:hAnsi="Times New Roman" w:cs="Times New Roman"/>
                <w:i/>
                <w:sz w:val="20"/>
              </w:rPr>
              <w:t>)</w:t>
            </w:r>
          </w:p>
        </w:tc>
        <w:tc>
          <w:tcPr>
            <w:tcW w:w="4536" w:type="dxa"/>
            <w:gridSpan w:val="2"/>
            <w:tcBorders>
              <w:top w:val="nil"/>
              <w:left w:val="nil"/>
              <w:right w:val="nil"/>
            </w:tcBorders>
          </w:tcPr>
          <w:p w:rsidR="002E64C0" w:rsidRPr="00FA40DB" w:rsidRDefault="002E64C0" w:rsidP="007C194D">
            <w:pPr>
              <w:pStyle w:val="ConsPlusNormal"/>
              <w:numPr>
                <w:ilvl w:val="0"/>
                <w:numId w:val="7"/>
              </w:numPr>
              <w:tabs>
                <w:tab w:val="left" w:pos="284"/>
              </w:tabs>
              <w:ind w:left="0" w:firstLine="0"/>
              <w:rPr>
                <w:rFonts w:ascii="Times New Roman" w:hAnsi="Times New Roman" w:cs="Times New Roman"/>
                <w:sz w:val="20"/>
              </w:rPr>
            </w:pPr>
            <w:r w:rsidRPr="00FA40DB">
              <w:rPr>
                <w:rFonts w:ascii="Times New Roman" w:hAnsi="Times New Roman" w:cs="Times New Roman"/>
                <w:b/>
                <w:sz w:val="20"/>
              </w:rPr>
              <w:t>ПОЖАЛУЙСТА, ОЦЕНИТЕ ВАШУ УДОВЛЕТВОРЕННОСТЬ СОСТОЯНИЕМ КОНКУРЕНЦИИ МЕЖДУ ПОСТАВЩИКАМИ ЭТОГО ТОВАРА (РАБОТЫ, УСЛУГИ)</w:t>
            </w:r>
            <w:r w:rsidR="00631695" w:rsidRPr="00FA40DB">
              <w:rPr>
                <w:rFonts w:ascii="Times New Roman" w:hAnsi="Times New Roman" w:cs="Times New Roman"/>
                <w:b/>
                <w:sz w:val="20"/>
              </w:rPr>
              <w:t>:</w:t>
            </w:r>
            <w:r w:rsidRPr="00FA40DB">
              <w:rPr>
                <w:rFonts w:ascii="Times New Roman" w:hAnsi="Times New Roman" w:cs="Times New Roman"/>
                <w:sz w:val="20"/>
              </w:rPr>
              <w:t xml:space="preserve"> </w:t>
            </w:r>
          </w:p>
          <w:p w:rsidR="002E64C0" w:rsidRPr="00FA40DB" w:rsidRDefault="002E64C0" w:rsidP="007C194D">
            <w:pPr>
              <w:pStyle w:val="ConsPlusNormal"/>
              <w:rPr>
                <w:rFonts w:ascii="Times New Roman" w:hAnsi="Times New Roman" w:cs="Times New Roman"/>
                <w:sz w:val="18"/>
                <w:szCs w:val="18"/>
              </w:rPr>
            </w:pPr>
            <w:r w:rsidRPr="00FA40DB">
              <w:rPr>
                <w:rFonts w:ascii="Times New Roman" w:hAnsi="Times New Roman" w:cs="Times New Roman"/>
                <w:i/>
                <w:sz w:val="20"/>
              </w:rPr>
              <w:t>(пожалуйста, выберите один ва</w:t>
            </w:r>
            <w:r w:rsidR="003C2096" w:rsidRPr="00FA40DB">
              <w:rPr>
                <w:rFonts w:ascii="Times New Roman" w:hAnsi="Times New Roman" w:cs="Times New Roman"/>
                <w:i/>
                <w:sz w:val="20"/>
              </w:rPr>
              <w:t>риант ответа)</w:t>
            </w:r>
          </w:p>
        </w:tc>
      </w:tr>
      <w:tr w:rsidR="00F96FA5" w:rsidRPr="00FA40DB" w:rsidTr="007C194D">
        <w:tc>
          <w:tcPr>
            <w:tcW w:w="4882" w:type="dxa"/>
          </w:tcPr>
          <w:p w:rsidR="00F96FA5" w:rsidRPr="00FA40DB" w:rsidRDefault="00F96FA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lastRenderedPageBreak/>
              <w:t>Единственный поставщик</w:t>
            </w:r>
          </w:p>
        </w:tc>
        <w:tc>
          <w:tcPr>
            <w:tcW w:w="850" w:type="dxa"/>
          </w:tcPr>
          <w:p w:rsidR="00F96FA5" w:rsidRPr="00FA40DB" w:rsidRDefault="00F96FA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3827" w:type="dxa"/>
          </w:tcPr>
          <w:p w:rsidR="00F96FA5" w:rsidRPr="00FA40DB" w:rsidRDefault="00F96FA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Неудовлетворительно</w:t>
            </w:r>
          </w:p>
        </w:tc>
        <w:tc>
          <w:tcPr>
            <w:tcW w:w="709" w:type="dxa"/>
          </w:tcPr>
          <w:p w:rsidR="00F96FA5" w:rsidRPr="00FA40DB" w:rsidRDefault="00F96FA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F96FA5" w:rsidRPr="00FA40DB" w:rsidTr="007C194D">
        <w:tc>
          <w:tcPr>
            <w:tcW w:w="4882" w:type="dxa"/>
          </w:tcPr>
          <w:p w:rsidR="00F96FA5" w:rsidRPr="00FA40DB" w:rsidRDefault="00F96FA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2 - 3 поставщика</w:t>
            </w:r>
          </w:p>
        </w:tc>
        <w:tc>
          <w:tcPr>
            <w:tcW w:w="850" w:type="dxa"/>
          </w:tcPr>
          <w:p w:rsidR="00F96FA5" w:rsidRPr="00FA40DB" w:rsidRDefault="00F96FA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3827" w:type="dxa"/>
          </w:tcPr>
          <w:p w:rsidR="00F96FA5" w:rsidRPr="00FA40DB" w:rsidRDefault="00F96FA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Скорее неудовлетворительно</w:t>
            </w:r>
          </w:p>
        </w:tc>
        <w:tc>
          <w:tcPr>
            <w:tcW w:w="709" w:type="dxa"/>
          </w:tcPr>
          <w:p w:rsidR="00F96FA5" w:rsidRPr="00FA40DB" w:rsidRDefault="00F96FA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F96FA5" w:rsidRPr="00FA40DB" w:rsidTr="007C194D">
        <w:tc>
          <w:tcPr>
            <w:tcW w:w="4882" w:type="dxa"/>
          </w:tcPr>
          <w:p w:rsidR="00F96FA5" w:rsidRPr="00FA40DB" w:rsidRDefault="00F96FA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4 и более поставщика</w:t>
            </w:r>
          </w:p>
        </w:tc>
        <w:tc>
          <w:tcPr>
            <w:tcW w:w="850" w:type="dxa"/>
          </w:tcPr>
          <w:p w:rsidR="00F96FA5" w:rsidRPr="00FA40DB" w:rsidRDefault="00F96FA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3827" w:type="dxa"/>
          </w:tcPr>
          <w:p w:rsidR="00F96FA5" w:rsidRPr="00FA40DB" w:rsidRDefault="00F96FA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Скорее удовлетворительно</w:t>
            </w:r>
          </w:p>
        </w:tc>
        <w:tc>
          <w:tcPr>
            <w:tcW w:w="709" w:type="dxa"/>
          </w:tcPr>
          <w:p w:rsidR="00F96FA5" w:rsidRPr="00FA40DB" w:rsidRDefault="00F96FA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F96FA5" w:rsidRPr="00FA40DB" w:rsidTr="007C194D">
        <w:tc>
          <w:tcPr>
            <w:tcW w:w="4882" w:type="dxa"/>
          </w:tcPr>
          <w:p w:rsidR="00F96FA5" w:rsidRPr="00FA40DB" w:rsidRDefault="00F96FA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Большое число поставщиков</w:t>
            </w:r>
          </w:p>
        </w:tc>
        <w:tc>
          <w:tcPr>
            <w:tcW w:w="850" w:type="dxa"/>
          </w:tcPr>
          <w:p w:rsidR="00F96FA5" w:rsidRPr="00FA40DB" w:rsidRDefault="00F96FA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3827" w:type="dxa"/>
          </w:tcPr>
          <w:p w:rsidR="00F96FA5" w:rsidRPr="00FA40DB" w:rsidRDefault="00F96FA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Удовлетворительно</w:t>
            </w:r>
          </w:p>
        </w:tc>
        <w:tc>
          <w:tcPr>
            <w:tcW w:w="709" w:type="dxa"/>
          </w:tcPr>
          <w:p w:rsidR="00F96FA5" w:rsidRPr="00FA40DB" w:rsidRDefault="00F96FA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F96FA5" w:rsidRPr="00FA40DB" w:rsidTr="007C194D">
        <w:tc>
          <w:tcPr>
            <w:tcW w:w="4882" w:type="dxa"/>
          </w:tcPr>
          <w:p w:rsidR="00F96FA5" w:rsidRPr="00FA40DB" w:rsidRDefault="00F96FA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Затрудняюсь ответить</w:t>
            </w:r>
          </w:p>
        </w:tc>
        <w:tc>
          <w:tcPr>
            <w:tcW w:w="850" w:type="dxa"/>
          </w:tcPr>
          <w:p w:rsidR="00F96FA5" w:rsidRPr="00FA40DB" w:rsidRDefault="00F96FA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3827" w:type="dxa"/>
          </w:tcPr>
          <w:p w:rsidR="00F96FA5" w:rsidRPr="00FA40DB" w:rsidRDefault="00F96FA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Затрудняюсь ответить</w:t>
            </w:r>
          </w:p>
        </w:tc>
        <w:tc>
          <w:tcPr>
            <w:tcW w:w="709" w:type="dxa"/>
          </w:tcPr>
          <w:p w:rsidR="00F96FA5" w:rsidRPr="00FA40DB" w:rsidRDefault="00F96FA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bl>
    <w:p w:rsidR="0013240D" w:rsidRPr="00FA40DB" w:rsidRDefault="0013240D" w:rsidP="007C194D">
      <w:pPr>
        <w:pStyle w:val="ConsPlusNormal"/>
        <w:jc w:val="both"/>
        <w:rPr>
          <w:rFonts w:ascii="Times New Roman" w:hAnsi="Times New Roman" w:cs="Times New Roman"/>
        </w:rPr>
      </w:pPr>
    </w:p>
    <w:p w:rsidR="000B6BD5" w:rsidRPr="00FA40DB" w:rsidRDefault="0013240D" w:rsidP="007C194D">
      <w:pPr>
        <w:pStyle w:val="ConsPlusNormal"/>
        <w:jc w:val="center"/>
        <w:outlineLvl w:val="2"/>
        <w:rPr>
          <w:rFonts w:ascii="Times New Roman" w:hAnsi="Times New Roman" w:cs="Times New Roman"/>
          <w:b/>
          <w:u w:val="single"/>
        </w:rPr>
      </w:pPr>
      <w:r w:rsidRPr="00FA40DB">
        <w:rPr>
          <w:rFonts w:ascii="Times New Roman" w:hAnsi="Times New Roman" w:cs="Times New Roman"/>
          <w:b/>
          <w:u w:val="single"/>
        </w:rPr>
        <w:t>Оценка барьеров ведения</w:t>
      </w:r>
    </w:p>
    <w:p w:rsidR="000B6BD5" w:rsidRPr="00FA40DB" w:rsidRDefault="006D4B2E" w:rsidP="007C194D">
      <w:pPr>
        <w:pStyle w:val="ConsPlusNormal"/>
        <w:jc w:val="center"/>
        <w:rPr>
          <w:rFonts w:ascii="Times New Roman" w:hAnsi="Times New Roman" w:cs="Times New Roman"/>
          <w:b/>
        </w:rPr>
      </w:pPr>
      <w:r w:rsidRPr="00FA40DB">
        <w:rPr>
          <w:rFonts w:ascii="Times New Roman" w:hAnsi="Times New Roman" w:cs="Times New Roman"/>
          <w:b/>
          <w:u w:val="single"/>
        </w:rPr>
        <w:t>п</w:t>
      </w:r>
      <w:r w:rsidR="0013240D" w:rsidRPr="00FA40DB">
        <w:rPr>
          <w:rFonts w:ascii="Times New Roman" w:hAnsi="Times New Roman" w:cs="Times New Roman"/>
          <w:b/>
          <w:u w:val="single"/>
        </w:rPr>
        <w:t>редпринимательской деятельности</w:t>
      </w:r>
    </w:p>
    <w:p w:rsidR="000B6BD5" w:rsidRPr="00FA40DB" w:rsidRDefault="000B6BD5" w:rsidP="007C194D">
      <w:pPr>
        <w:pStyle w:val="ConsPlusNormal"/>
        <w:jc w:val="both"/>
        <w:rPr>
          <w:rFonts w:ascii="Times New Roman" w:hAnsi="Times New Roman" w:cs="Times New Roman"/>
        </w:rPr>
      </w:pPr>
    </w:p>
    <w:p w:rsidR="000B6BD5" w:rsidRPr="00FA40DB" w:rsidRDefault="00E6466D" w:rsidP="007C194D">
      <w:pPr>
        <w:pStyle w:val="ConsPlusNormal"/>
        <w:numPr>
          <w:ilvl w:val="0"/>
          <w:numId w:val="7"/>
        </w:numPr>
        <w:tabs>
          <w:tab w:val="left" w:pos="284"/>
        </w:tabs>
        <w:ind w:left="0" w:firstLine="0"/>
        <w:rPr>
          <w:rFonts w:ascii="Times New Roman" w:hAnsi="Times New Roman" w:cs="Times New Roman"/>
          <w:sz w:val="20"/>
        </w:rPr>
      </w:pPr>
      <w:r w:rsidRPr="00FA40DB">
        <w:rPr>
          <w:rFonts w:ascii="Times New Roman" w:hAnsi="Times New Roman" w:cs="Times New Roman"/>
          <w:b/>
          <w:sz w:val="20"/>
        </w:rPr>
        <w:t>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w:t>
      </w:r>
      <w:r w:rsidRPr="00FA40DB">
        <w:rPr>
          <w:rFonts w:ascii="Times New Roman" w:hAnsi="Times New Roman" w:cs="Times New Roman"/>
          <w:sz w:val="20"/>
        </w:rPr>
        <w:t xml:space="preserve"> </w:t>
      </w:r>
      <w:r w:rsidR="000B6BD5" w:rsidRPr="00FA40DB">
        <w:rPr>
          <w:rFonts w:ascii="Times New Roman" w:hAnsi="Times New Roman" w:cs="Times New Roman"/>
          <w:i/>
          <w:sz w:val="20"/>
        </w:rPr>
        <w:t>(пожалуйста, выберите не более 3 вариантов ответа):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0"/>
        <w:gridCol w:w="708"/>
      </w:tblGrid>
      <w:tr w:rsidR="00BA565D" w:rsidRPr="00FA40DB" w:rsidTr="007C194D">
        <w:tc>
          <w:tcPr>
            <w:tcW w:w="9560" w:type="dxa"/>
          </w:tcPr>
          <w:p w:rsidR="00BA565D" w:rsidRPr="00FA40DB" w:rsidRDefault="00BA565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Сложность получения доступа к земельным участкам</w:t>
            </w:r>
          </w:p>
        </w:tc>
        <w:tc>
          <w:tcPr>
            <w:tcW w:w="708" w:type="dxa"/>
          </w:tcPr>
          <w:p w:rsidR="00BA565D"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BA565D" w:rsidRPr="00FA40DB" w:rsidTr="007C194D">
        <w:tc>
          <w:tcPr>
            <w:tcW w:w="9560" w:type="dxa"/>
          </w:tcPr>
          <w:p w:rsidR="00BA565D" w:rsidRPr="00FA40DB" w:rsidRDefault="00BA565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Нестабильность российского законодательства, регулирующего предпринимательскую деятельность</w:t>
            </w:r>
          </w:p>
        </w:tc>
        <w:tc>
          <w:tcPr>
            <w:tcW w:w="708" w:type="dxa"/>
          </w:tcPr>
          <w:p w:rsidR="00BA565D"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BA565D" w:rsidRPr="00FA40DB" w:rsidTr="007C194D">
        <w:tc>
          <w:tcPr>
            <w:tcW w:w="9560" w:type="dxa"/>
          </w:tcPr>
          <w:p w:rsidR="00BA565D" w:rsidRPr="00FA40DB" w:rsidRDefault="00BA565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Коррупция (включая взятки, дискриминацию и предоставление преференций отдельным участникам на заведомо неравных условиях)</w:t>
            </w:r>
          </w:p>
        </w:tc>
        <w:tc>
          <w:tcPr>
            <w:tcW w:w="708" w:type="dxa"/>
          </w:tcPr>
          <w:p w:rsidR="00BA565D"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A565D" w:rsidRPr="00FA40DB" w:rsidTr="007C194D">
        <w:tc>
          <w:tcPr>
            <w:tcW w:w="9560" w:type="dxa"/>
          </w:tcPr>
          <w:p w:rsidR="00BA565D" w:rsidRPr="00FA40DB" w:rsidRDefault="00BA565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Сложность/затянутость процедуры получения лицензий</w:t>
            </w:r>
          </w:p>
        </w:tc>
        <w:tc>
          <w:tcPr>
            <w:tcW w:w="708" w:type="dxa"/>
          </w:tcPr>
          <w:p w:rsidR="00BA565D"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BA565D" w:rsidRPr="00FA40DB" w:rsidTr="007C194D">
        <w:tc>
          <w:tcPr>
            <w:tcW w:w="9560" w:type="dxa"/>
          </w:tcPr>
          <w:p w:rsidR="00BA565D" w:rsidRPr="00FA40DB" w:rsidRDefault="00BA565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Высокие налоги</w:t>
            </w:r>
          </w:p>
        </w:tc>
        <w:tc>
          <w:tcPr>
            <w:tcW w:w="708" w:type="dxa"/>
          </w:tcPr>
          <w:p w:rsidR="00BA565D"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A565D" w:rsidRPr="00FA40DB" w:rsidTr="007C194D">
        <w:tc>
          <w:tcPr>
            <w:tcW w:w="9560" w:type="dxa"/>
          </w:tcPr>
          <w:p w:rsidR="00BA565D" w:rsidRPr="00FA40DB" w:rsidRDefault="00BA565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Необходимость установления партнерских отношений с органами власти</w:t>
            </w:r>
          </w:p>
        </w:tc>
        <w:tc>
          <w:tcPr>
            <w:tcW w:w="708" w:type="dxa"/>
          </w:tcPr>
          <w:p w:rsidR="00BA565D"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6</w:t>
            </w:r>
          </w:p>
        </w:tc>
      </w:tr>
      <w:tr w:rsidR="00BA565D" w:rsidRPr="00FA40DB" w:rsidTr="007C194D">
        <w:tc>
          <w:tcPr>
            <w:tcW w:w="9560" w:type="dxa"/>
          </w:tcPr>
          <w:p w:rsidR="00BA565D" w:rsidRPr="00FA40DB" w:rsidRDefault="00BA565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Ограничение/сложность доступа к закупкам компаний с государственным участием и субъектов естественных монополий</w:t>
            </w:r>
          </w:p>
        </w:tc>
        <w:tc>
          <w:tcPr>
            <w:tcW w:w="708" w:type="dxa"/>
          </w:tcPr>
          <w:p w:rsidR="00BA565D"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7</w:t>
            </w:r>
          </w:p>
        </w:tc>
      </w:tr>
      <w:tr w:rsidR="00BA565D" w:rsidRPr="00FA40DB" w:rsidTr="007C194D">
        <w:tc>
          <w:tcPr>
            <w:tcW w:w="9560" w:type="dxa"/>
          </w:tcPr>
          <w:p w:rsidR="00BA565D" w:rsidRPr="00FA40DB" w:rsidRDefault="00BA565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Ограничение/сложность доступа к поставкам товаров, оказанию услуг и выполнению работ в рамках государственных закупок</w:t>
            </w:r>
          </w:p>
        </w:tc>
        <w:tc>
          <w:tcPr>
            <w:tcW w:w="708" w:type="dxa"/>
          </w:tcPr>
          <w:p w:rsidR="00BA565D"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8</w:t>
            </w:r>
          </w:p>
        </w:tc>
      </w:tr>
      <w:tr w:rsidR="00BA565D" w:rsidRPr="00FA40DB" w:rsidTr="007C194D">
        <w:tc>
          <w:tcPr>
            <w:tcW w:w="9560" w:type="dxa"/>
          </w:tcPr>
          <w:p w:rsidR="00BA565D" w:rsidRPr="00FA40DB" w:rsidRDefault="00BA565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708" w:type="dxa"/>
          </w:tcPr>
          <w:p w:rsidR="00BA565D"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9</w:t>
            </w:r>
          </w:p>
        </w:tc>
      </w:tr>
      <w:tr w:rsidR="00BA565D" w:rsidRPr="00FA40DB" w:rsidTr="007C194D">
        <w:tc>
          <w:tcPr>
            <w:tcW w:w="9560" w:type="dxa"/>
          </w:tcPr>
          <w:p w:rsidR="00BA565D" w:rsidRPr="00FA40DB" w:rsidRDefault="00BA565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Иные действия/давление со стороны органов власти, препятствующие ведению бизнеса на рынке или входу на рынок новых участников</w:t>
            </w:r>
          </w:p>
        </w:tc>
        <w:tc>
          <w:tcPr>
            <w:tcW w:w="708" w:type="dxa"/>
          </w:tcPr>
          <w:p w:rsidR="00BA565D"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10</w:t>
            </w:r>
          </w:p>
        </w:tc>
      </w:tr>
      <w:tr w:rsidR="00BA565D" w:rsidRPr="00FA40DB" w:rsidTr="007C194D">
        <w:tc>
          <w:tcPr>
            <w:tcW w:w="9560" w:type="dxa"/>
          </w:tcPr>
          <w:p w:rsidR="00BA565D" w:rsidRPr="00FA40DB" w:rsidRDefault="00BA565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Силовое давление со стороны правоохранительных органов (угрозы, вымогательства и т.д.)</w:t>
            </w:r>
          </w:p>
        </w:tc>
        <w:tc>
          <w:tcPr>
            <w:tcW w:w="708" w:type="dxa"/>
          </w:tcPr>
          <w:p w:rsidR="00BA565D"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11</w:t>
            </w:r>
          </w:p>
        </w:tc>
      </w:tr>
      <w:tr w:rsidR="00BA565D" w:rsidRPr="00FA40DB" w:rsidTr="007C194D">
        <w:tc>
          <w:tcPr>
            <w:tcW w:w="9560" w:type="dxa"/>
          </w:tcPr>
          <w:p w:rsidR="00BA565D" w:rsidRPr="00FA40DB" w:rsidRDefault="00BA565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Нет ограничений</w:t>
            </w:r>
          </w:p>
        </w:tc>
        <w:tc>
          <w:tcPr>
            <w:tcW w:w="708" w:type="dxa"/>
          </w:tcPr>
          <w:p w:rsidR="00BA565D"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12</w:t>
            </w:r>
          </w:p>
        </w:tc>
      </w:tr>
      <w:tr w:rsidR="00BA565D" w:rsidRPr="00FA40DB" w:rsidTr="007C194D">
        <w:tc>
          <w:tcPr>
            <w:tcW w:w="9560" w:type="dxa"/>
          </w:tcPr>
          <w:p w:rsidR="00BA565D" w:rsidRPr="00FA40DB" w:rsidRDefault="00BA565D"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Другое (</w:t>
            </w:r>
            <w:r w:rsidRPr="00FA40DB">
              <w:rPr>
                <w:rFonts w:ascii="Times New Roman" w:hAnsi="Times New Roman" w:cs="Times New Roman"/>
                <w:i/>
                <w:sz w:val="18"/>
                <w:szCs w:val="18"/>
              </w:rPr>
              <w:t>пожалуйста, укажите</w:t>
            </w:r>
            <w:r w:rsidRPr="00FA40DB">
              <w:rPr>
                <w:rFonts w:ascii="Times New Roman" w:hAnsi="Times New Roman" w:cs="Times New Roman"/>
                <w:sz w:val="18"/>
                <w:szCs w:val="18"/>
              </w:rPr>
              <w:t>)</w:t>
            </w:r>
          </w:p>
        </w:tc>
        <w:tc>
          <w:tcPr>
            <w:tcW w:w="708" w:type="dxa"/>
          </w:tcPr>
          <w:p w:rsidR="00BA565D"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99</w:t>
            </w:r>
          </w:p>
        </w:tc>
      </w:tr>
    </w:tbl>
    <w:p w:rsidR="000B6BD5" w:rsidRPr="00FA40DB" w:rsidRDefault="000B6BD5" w:rsidP="007C194D">
      <w:pPr>
        <w:pStyle w:val="ConsPlusNormal"/>
        <w:jc w:val="both"/>
        <w:rPr>
          <w:rFonts w:ascii="Times New Roman" w:hAnsi="Times New Roman" w:cs="Times New Roman"/>
        </w:rPr>
      </w:pPr>
    </w:p>
    <w:p w:rsidR="004A5203" w:rsidRPr="00FA40DB" w:rsidRDefault="00E06EC7" w:rsidP="007C194D">
      <w:pPr>
        <w:pStyle w:val="ConsPlusNormal"/>
        <w:numPr>
          <w:ilvl w:val="0"/>
          <w:numId w:val="7"/>
        </w:numPr>
        <w:tabs>
          <w:tab w:val="left" w:pos="284"/>
        </w:tabs>
        <w:ind w:left="0" w:firstLine="0"/>
        <w:rPr>
          <w:rFonts w:ascii="Times New Roman" w:hAnsi="Times New Roman" w:cs="Times New Roman"/>
          <w:sz w:val="20"/>
        </w:rPr>
      </w:pPr>
      <w:r w:rsidRPr="00FA40DB">
        <w:rPr>
          <w:rFonts w:ascii="Times New Roman" w:hAnsi="Times New Roman" w:cs="Times New Roman"/>
          <w:b/>
          <w:sz w:val="20"/>
        </w:rPr>
        <w:t xml:space="preserve"> КАК БЫ ВЫ ОХАРАКТЕРИЗОВАЛИ ДЕЯТЕЛЬНОСТЬ ОРГАНОВ ВЛАСТИ НА ОСНОВНОМ ДЛЯ БИЗНЕСА, КОТОРЫЙ ВЫ ПРЕДСТАВЛЯЕТЕ, РЫНКЕ?</w:t>
      </w:r>
      <w:r w:rsidRPr="00FA40DB">
        <w:rPr>
          <w:rFonts w:ascii="Times New Roman" w:hAnsi="Times New Roman" w:cs="Times New Roman"/>
          <w:sz w:val="20"/>
        </w:rPr>
        <w:t xml:space="preserve"> </w:t>
      </w:r>
    </w:p>
    <w:p w:rsidR="000B6BD5" w:rsidRPr="00FA40DB" w:rsidRDefault="000B6BD5" w:rsidP="007C194D">
      <w:pPr>
        <w:pStyle w:val="ConsPlusNormal"/>
        <w:tabs>
          <w:tab w:val="left" w:pos="284"/>
        </w:tabs>
        <w:rPr>
          <w:rFonts w:ascii="Times New Roman" w:hAnsi="Times New Roman" w:cs="Times New Roman"/>
          <w:sz w:val="20"/>
        </w:rPr>
      </w:pPr>
      <w:r w:rsidRPr="00FA40DB">
        <w:rPr>
          <w:rFonts w:ascii="Times New Roman" w:hAnsi="Times New Roman" w:cs="Times New Roman"/>
          <w:i/>
          <w:sz w:val="20"/>
        </w:rPr>
        <w:t>(пожалуйста, укажите один наиболее подходящий вариант ответа):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0"/>
        <w:gridCol w:w="708"/>
      </w:tblGrid>
      <w:tr w:rsidR="00D04DA6" w:rsidRPr="00FA40DB" w:rsidTr="007C194D">
        <w:tc>
          <w:tcPr>
            <w:tcW w:w="9560" w:type="dxa"/>
          </w:tcPr>
          <w:p w:rsidR="00D04DA6" w:rsidRPr="00FA40DB" w:rsidRDefault="005E050D"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Органы власти помогают бизнесу своими действиями</w:t>
            </w:r>
          </w:p>
        </w:tc>
        <w:tc>
          <w:tcPr>
            <w:tcW w:w="708" w:type="dxa"/>
          </w:tcPr>
          <w:p w:rsidR="00D04DA6"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D04DA6" w:rsidRPr="00FA40DB" w:rsidTr="007C194D">
        <w:tc>
          <w:tcPr>
            <w:tcW w:w="9560" w:type="dxa"/>
          </w:tcPr>
          <w:p w:rsidR="00D04DA6" w:rsidRPr="00FA40DB" w:rsidRDefault="005E050D"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Органы власти ничего не предпринимают, что и требуется</w:t>
            </w:r>
          </w:p>
        </w:tc>
        <w:tc>
          <w:tcPr>
            <w:tcW w:w="708" w:type="dxa"/>
          </w:tcPr>
          <w:p w:rsidR="00D04DA6"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D04DA6" w:rsidRPr="00FA40DB" w:rsidTr="007C194D">
        <w:tc>
          <w:tcPr>
            <w:tcW w:w="9560" w:type="dxa"/>
          </w:tcPr>
          <w:p w:rsidR="00D04DA6" w:rsidRPr="00FA40DB" w:rsidRDefault="005E050D"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Органы власти не предпринимают каких-либо действий, но их участие необходимо</w:t>
            </w:r>
          </w:p>
        </w:tc>
        <w:tc>
          <w:tcPr>
            <w:tcW w:w="708" w:type="dxa"/>
          </w:tcPr>
          <w:p w:rsidR="00D04DA6"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D04DA6" w:rsidRPr="00FA40DB" w:rsidTr="007C194D">
        <w:tc>
          <w:tcPr>
            <w:tcW w:w="9560" w:type="dxa"/>
          </w:tcPr>
          <w:p w:rsidR="00D04DA6" w:rsidRPr="00FA40DB" w:rsidRDefault="005E050D"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Органы власти только мешают бизнесу своими действиями</w:t>
            </w:r>
          </w:p>
        </w:tc>
        <w:tc>
          <w:tcPr>
            <w:tcW w:w="708" w:type="dxa"/>
          </w:tcPr>
          <w:p w:rsidR="00D04DA6"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5E050D" w:rsidRPr="00FA40DB" w:rsidTr="007C194D">
        <w:tc>
          <w:tcPr>
            <w:tcW w:w="9560" w:type="dxa"/>
          </w:tcPr>
          <w:p w:rsidR="005E050D" w:rsidRPr="00FA40DB" w:rsidRDefault="005E050D"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В чем-то органы власти помогают, в чем-то мешают</w:t>
            </w:r>
          </w:p>
        </w:tc>
        <w:tc>
          <w:tcPr>
            <w:tcW w:w="708" w:type="dxa"/>
          </w:tcPr>
          <w:p w:rsidR="005E050D" w:rsidRPr="00FA40DB" w:rsidRDefault="005E050D" w:rsidP="007C194D">
            <w:pPr>
              <w:pStyle w:val="ConsPlusNormal"/>
              <w:jc w:val="center"/>
              <w:rPr>
                <w:rFonts w:ascii="Times New Roman" w:hAnsi="Times New Roman" w:cs="Times New Roman"/>
                <w:sz w:val="18"/>
                <w:szCs w:val="18"/>
              </w:rPr>
            </w:pPr>
          </w:p>
        </w:tc>
      </w:tr>
      <w:tr w:rsidR="00D04DA6" w:rsidRPr="00FA40DB" w:rsidTr="007C194D">
        <w:tc>
          <w:tcPr>
            <w:tcW w:w="9560" w:type="dxa"/>
          </w:tcPr>
          <w:p w:rsidR="00D04DA6" w:rsidRPr="00FA40DB" w:rsidRDefault="005E050D"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Другое (</w:t>
            </w:r>
            <w:r w:rsidRPr="00FA40DB">
              <w:rPr>
                <w:rFonts w:ascii="Times New Roman" w:hAnsi="Times New Roman" w:cs="Times New Roman"/>
                <w:i/>
                <w:sz w:val="18"/>
                <w:szCs w:val="18"/>
              </w:rPr>
              <w:t>пожалуйста, укажите</w:t>
            </w:r>
            <w:r w:rsidRPr="00FA40DB">
              <w:rPr>
                <w:rFonts w:ascii="Times New Roman" w:hAnsi="Times New Roman" w:cs="Times New Roman"/>
                <w:sz w:val="18"/>
                <w:szCs w:val="18"/>
              </w:rPr>
              <w:t>)</w:t>
            </w:r>
          </w:p>
        </w:tc>
        <w:tc>
          <w:tcPr>
            <w:tcW w:w="708" w:type="dxa"/>
          </w:tcPr>
          <w:p w:rsidR="00D04DA6"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bl>
    <w:p w:rsidR="00E07B11" w:rsidRDefault="00E07B11" w:rsidP="00E07B11">
      <w:pPr>
        <w:pStyle w:val="ConsPlusNormal"/>
        <w:tabs>
          <w:tab w:val="left" w:pos="284"/>
        </w:tabs>
        <w:rPr>
          <w:rFonts w:ascii="Times New Roman" w:hAnsi="Times New Roman" w:cs="Times New Roman"/>
          <w:b/>
          <w:sz w:val="20"/>
        </w:rPr>
      </w:pPr>
    </w:p>
    <w:p w:rsidR="004A5203" w:rsidRPr="00FA40DB" w:rsidRDefault="00E06EC7" w:rsidP="00E07B11">
      <w:pPr>
        <w:pStyle w:val="ConsPlusNormal"/>
        <w:numPr>
          <w:ilvl w:val="0"/>
          <w:numId w:val="7"/>
        </w:numPr>
        <w:tabs>
          <w:tab w:val="left" w:pos="284"/>
        </w:tabs>
        <w:ind w:left="0" w:firstLine="0"/>
        <w:rPr>
          <w:rFonts w:ascii="Times New Roman" w:hAnsi="Times New Roman" w:cs="Times New Roman"/>
          <w:sz w:val="20"/>
        </w:rPr>
      </w:pPr>
      <w:r w:rsidRPr="00FA40DB">
        <w:rPr>
          <w:rFonts w:ascii="Times New Roman" w:hAnsi="Times New Roman" w:cs="Times New Roman"/>
          <w:b/>
          <w:sz w:val="20"/>
        </w:rPr>
        <w:t>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w:t>
      </w:r>
      <w:r w:rsidRPr="00FA40DB">
        <w:rPr>
          <w:rFonts w:ascii="Times New Roman" w:hAnsi="Times New Roman" w:cs="Times New Roman"/>
          <w:sz w:val="20"/>
        </w:rPr>
        <w:t xml:space="preserve"> </w:t>
      </w:r>
    </w:p>
    <w:p w:rsidR="000B6BD5" w:rsidRPr="00FA40DB" w:rsidRDefault="000B6BD5" w:rsidP="007C194D">
      <w:pPr>
        <w:pStyle w:val="ConsPlusNormal"/>
        <w:tabs>
          <w:tab w:val="left" w:pos="284"/>
        </w:tabs>
        <w:rPr>
          <w:rFonts w:ascii="Times New Roman" w:hAnsi="Times New Roman" w:cs="Times New Roman"/>
          <w:sz w:val="20"/>
        </w:rPr>
      </w:pPr>
      <w:r w:rsidRPr="00FA40DB">
        <w:rPr>
          <w:rFonts w:ascii="Times New Roman" w:hAnsi="Times New Roman" w:cs="Times New Roman"/>
          <w:i/>
          <w:sz w:val="20"/>
        </w:rPr>
        <w:t>(пожалуйста, укажите один наиболее подходящий вариант ответа):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0"/>
        <w:gridCol w:w="708"/>
      </w:tblGrid>
      <w:tr w:rsidR="00D04DA6" w:rsidRPr="00FA40DB" w:rsidTr="007C194D">
        <w:tc>
          <w:tcPr>
            <w:tcW w:w="9560" w:type="dxa"/>
          </w:tcPr>
          <w:p w:rsidR="00D04DA6" w:rsidRPr="00FA40DB" w:rsidRDefault="00D04DA6"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Есть непреодолимые административные барьеры</w:t>
            </w:r>
          </w:p>
        </w:tc>
        <w:tc>
          <w:tcPr>
            <w:tcW w:w="708" w:type="dxa"/>
          </w:tcPr>
          <w:p w:rsidR="00D04DA6"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D04DA6" w:rsidRPr="00FA40DB" w:rsidTr="007C194D">
        <w:tc>
          <w:tcPr>
            <w:tcW w:w="9560" w:type="dxa"/>
          </w:tcPr>
          <w:p w:rsidR="00D04DA6" w:rsidRPr="00FA40DB" w:rsidRDefault="00D04DA6"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Есть барьеры, преодолимые при осуществлении значительных затрат</w:t>
            </w:r>
          </w:p>
        </w:tc>
        <w:tc>
          <w:tcPr>
            <w:tcW w:w="708" w:type="dxa"/>
          </w:tcPr>
          <w:p w:rsidR="00D04DA6"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D04DA6" w:rsidRPr="00FA40DB" w:rsidTr="007C194D">
        <w:tc>
          <w:tcPr>
            <w:tcW w:w="9560" w:type="dxa"/>
          </w:tcPr>
          <w:p w:rsidR="00D04DA6" w:rsidRPr="00FA40DB" w:rsidRDefault="00D04DA6"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lastRenderedPageBreak/>
              <w:t>Административные барьеры есть, но они преодолимы без существенных затрат</w:t>
            </w:r>
          </w:p>
        </w:tc>
        <w:tc>
          <w:tcPr>
            <w:tcW w:w="708" w:type="dxa"/>
          </w:tcPr>
          <w:p w:rsidR="00D04DA6"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D04DA6" w:rsidRPr="00FA40DB" w:rsidTr="007C194D">
        <w:tc>
          <w:tcPr>
            <w:tcW w:w="9560" w:type="dxa"/>
          </w:tcPr>
          <w:p w:rsidR="00D04DA6" w:rsidRPr="00FA40DB" w:rsidRDefault="00D04DA6"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Нет административных барьеров</w:t>
            </w:r>
          </w:p>
        </w:tc>
        <w:tc>
          <w:tcPr>
            <w:tcW w:w="708" w:type="dxa"/>
          </w:tcPr>
          <w:p w:rsidR="00D04DA6"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D04DA6" w:rsidRPr="00FA40DB" w:rsidTr="007C194D">
        <w:tc>
          <w:tcPr>
            <w:tcW w:w="9560" w:type="dxa"/>
          </w:tcPr>
          <w:p w:rsidR="00D04DA6" w:rsidRPr="00FA40DB" w:rsidRDefault="00D04DA6"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Затрудняюсь ответить</w:t>
            </w:r>
          </w:p>
        </w:tc>
        <w:tc>
          <w:tcPr>
            <w:tcW w:w="708" w:type="dxa"/>
          </w:tcPr>
          <w:p w:rsidR="00D04DA6" w:rsidRPr="00FA40DB" w:rsidRDefault="00D04DA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bl>
    <w:p w:rsidR="000B6BD5" w:rsidRPr="00FA40DB" w:rsidRDefault="000B6BD5" w:rsidP="007C194D">
      <w:pPr>
        <w:pStyle w:val="ConsPlusNormal"/>
        <w:jc w:val="both"/>
        <w:rPr>
          <w:rFonts w:ascii="Times New Roman" w:hAnsi="Times New Roman" w:cs="Times New Roman"/>
        </w:rPr>
      </w:pPr>
    </w:p>
    <w:p w:rsidR="000B6BD5" w:rsidRPr="00FA40DB" w:rsidRDefault="00564307" w:rsidP="007C194D">
      <w:pPr>
        <w:pStyle w:val="ConsPlusNormal"/>
        <w:numPr>
          <w:ilvl w:val="0"/>
          <w:numId w:val="7"/>
        </w:numPr>
        <w:tabs>
          <w:tab w:val="left" w:pos="284"/>
        </w:tabs>
        <w:ind w:left="0" w:firstLine="0"/>
        <w:rPr>
          <w:rFonts w:ascii="Times New Roman" w:hAnsi="Times New Roman" w:cs="Times New Roman"/>
          <w:sz w:val="20"/>
        </w:rPr>
      </w:pPr>
      <w:r w:rsidRPr="00FA40DB">
        <w:rPr>
          <w:rFonts w:ascii="Times New Roman" w:hAnsi="Times New Roman" w:cs="Times New Roman"/>
          <w:b/>
          <w:sz w:val="20"/>
        </w:rPr>
        <w:t xml:space="preserve"> ПО ВАШЕЙ ОЦЕНКЕ, КАК ИЗМЕНИЛСЯ УРОВЕНЬ АДМИНИСТРАТИВНЫХ БАРЬЕРОВ НА РЫНКЕ, ОСНОВНОМ ДЛЯ БИЗНЕСА, КОТОРЫЙ ВЫ ПРЕДСТАВЛЯЕТЕ, В ТЕЧЕНИЕ ПОСЛЕДНИХ 3 ЛЕТ?</w:t>
      </w:r>
      <w:r w:rsidRPr="00FA40DB">
        <w:rPr>
          <w:rFonts w:ascii="Times New Roman" w:hAnsi="Times New Roman" w:cs="Times New Roman"/>
          <w:sz w:val="20"/>
        </w:rPr>
        <w:t xml:space="preserve"> </w:t>
      </w:r>
      <w:r w:rsidR="000B6BD5" w:rsidRPr="00FA40DB">
        <w:rPr>
          <w:rFonts w:ascii="Times New Roman" w:hAnsi="Times New Roman" w:cs="Times New Roman"/>
          <w:i/>
          <w:sz w:val="20"/>
        </w:rPr>
        <w:t>(пожалуйста, укажите один наиболее подходящий вариант ответа):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0"/>
        <w:gridCol w:w="708"/>
      </w:tblGrid>
      <w:tr w:rsidR="00F606A0" w:rsidRPr="00FA40DB" w:rsidTr="007C194D">
        <w:tc>
          <w:tcPr>
            <w:tcW w:w="9560" w:type="dxa"/>
          </w:tcPr>
          <w:p w:rsidR="00F606A0" w:rsidRPr="00FA40DB" w:rsidRDefault="00F606A0"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Административные барьеры были полностью устранены</w:t>
            </w:r>
          </w:p>
        </w:tc>
        <w:tc>
          <w:tcPr>
            <w:tcW w:w="708" w:type="dxa"/>
          </w:tcPr>
          <w:p w:rsidR="00F606A0" w:rsidRPr="00FA40DB" w:rsidRDefault="00F1729E"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F606A0" w:rsidRPr="00FA40DB" w:rsidTr="007C194D">
        <w:tc>
          <w:tcPr>
            <w:tcW w:w="9560" w:type="dxa"/>
          </w:tcPr>
          <w:p w:rsidR="00F606A0" w:rsidRPr="00FA40DB" w:rsidRDefault="00F606A0"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Бизнесу стало проще преодолевать административные барьеры, чем раньше</w:t>
            </w:r>
          </w:p>
        </w:tc>
        <w:tc>
          <w:tcPr>
            <w:tcW w:w="708" w:type="dxa"/>
          </w:tcPr>
          <w:p w:rsidR="00F606A0" w:rsidRPr="00FA40DB" w:rsidRDefault="00F1729E"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F606A0" w:rsidRPr="00FA40DB" w:rsidTr="007C194D">
        <w:tc>
          <w:tcPr>
            <w:tcW w:w="9560" w:type="dxa"/>
          </w:tcPr>
          <w:p w:rsidR="00F606A0" w:rsidRPr="00FA40DB" w:rsidRDefault="00F606A0"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Уровень и количество административных барьеров не изменились</w:t>
            </w:r>
          </w:p>
        </w:tc>
        <w:tc>
          <w:tcPr>
            <w:tcW w:w="708" w:type="dxa"/>
          </w:tcPr>
          <w:p w:rsidR="00F606A0" w:rsidRPr="00FA40DB" w:rsidRDefault="00F1729E"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F606A0" w:rsidRPr="00FA40DB" w:rsidTr="007C194D">
        <w:tc>
          <w:tcPr>
            <w:tcW w:w="9560" w:type="dxa"/>
          </w:tcPr>
          <w:p w:rsidR="00F606A0" w:rsidRPr="00FA40DB" w:rsidRDefault="00F606A0"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Бизнесу стало сложнее преодолевать административные барьеры, чем раньше</w:t>
            </w:r>
          </w:p>
        </w:tc>
        <w:tc>
          <w:tcPr>
            <w:tcW w:w="708" w:type="dxa"/>
          </w:tcPr>
          <w:p w:rsidR="00F606A0" w:rsidRPr="00FA40DB" w:rsidRDefault="00F1729E"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F606A0" w:rsidRPr="00FA40DB" w:rsidTr="007C194D">
        <w:tc>
          <w:tcPr>
            <w:tcW w:w="9560" w:type="dxa"/>
          </w:tcPr>
          <w:p w:rsidR="00F606A0" w:rsidRPr="00FA40DB" w:rsidRDefault="00F606A0"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Ранее административные барьеры отсутствовали, однако сейчас появились</w:t>
            </w:r>
          </w:p>
        </w:tc>
        <w:tc>
          <w:tcPr>
            <w:tcW w:w="708" w:type="dxa"/>
          </w:tcPr>
          <w:p w:rsidR="00F606A0" w:rsidRPr="00FA40DB" w:rsidRDefault="00F1729E"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F606A0" w:rsidRPr="00FA40DB" w:rsidTr="007C194D">
        <w:tc>
          <w:tcPr>
            <w:tcW w:w="9560" w:type="dxa"/>
          </w:tcPr>
          <w:p w:rsidR="00F606A0" w:rsidRPr="00FA40DB" w:rsidRDefault="00F606A0"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Административные барьеры отсутствуют, как и ранее</w:t>
            </w:r>
          </w:p>
        </w:tc>
        <w:tc>
          <w:tcPr>
            <w:tcW w:w="708" w:type="dxa"/>
          </w:tcPr>
          <w:p w:rsidR="00F606A0" w:rsidRPr="00FA40DB" w:rsidRDefault="00F1729E"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6</w:t>
            </w:r>
          </w:p>
        </w:tc>
      </w:tr>
      <w:tr w:rsidR="00F606A0" w:rsidRPr="00FA40DB" w:rsidTr="007C194D">
        <w:tc>
          <w:tcPr>
            <w:tcW w:w="9560" w:type="dxa"/>
          </w:tcPr>
          <w:p w:rsidR="00F606A0" w:rsidRPr="00FA40DB" w:rsidRDefault="00F606A0"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Затрудняюсь ответить</w:t>
            </w:r>
          </w:p>
        </w:tc>
        <w:tc>
          <w:tcPr>
            <w:tcW w:w="708" w:type="dxa"/>
          </w:tcPr>
          <w:p w:rsidR="00F606A0" w:rsidRPr="00FA40DB" w:rsidRDefault="00F1729E"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7</w:t>
            </w:r>
          </w:p>
        </w:tc>
      </w:tr>
    </w:tbl>
    <w:p w:rsidR="000B6BD5" w:rsidRPr="00FA40DB" w:rsidRDefault="000B6BD5" w:rsidP="007C194D">
      <w:pPr>
        <w:pStyle w:val="ConsPlusNormal"/>
        <w:jc w:val="both"/>
        <w:rPr>
          <w:rFonts w:ascii="Times New Roman" w:hAnsi="Times New Roman" w:cs="Times New Roman"/>
        </w:rPr>
      </w:pPr>
    </w:p>
    <w:p w:rsidR="004A5203" w:rsidRPr="00FA40DB" w:rsidRDefault="00564307" w:rsidP="007C194D">
      <w:pPr>
        <w:pStyle w:val="ConsPlusNormal"/>
        <w:numPr>
          <w:ilvl w:val="0"/>
          <w:numId w:val="7"/>
        </w:numPr>
        <w:tabs>
          <w:tab w:val="left" w:pos="284"/>
        </w:tabs>
        <w:ind w:left="0" w:firstLine="0"/>
        <w:rPr>
          <w:rFonts w:ascii="Times New Roman" w:hAnsi="Times New Roman" w:cs="Times New Roman"/>
          <w:i/>
          <w:sz w:val="20"/>
        </w:rPr>
      </w:pPr>
      <w:r w:rsidRPr="00FA40DB">
        <w:rPr>
          <w:rFonts w:ascii="Times New Roman" w:hAnsi="Times New Roman" w:cs="Times New Roman"/>
          <w:b/>
          <w:sz w:val="20"/>
        </w:rPr>
        <w:t xml:space="preserve">ОЦЕНИТЕ ХАРАКТЕРИСТИКИ УСЛУГ </w:t>
      </w:r>
      <w:r w:rsidR="002842A9" w:rsidRPr="00FA40DB">
        <w:rPr>
          <w:rFonts w:ascii="Times New Roman" w:hAnsi="Times New Roman" w:cs="Times New Roman"/>
          <w:b/>
          <w:sz w:val="20"/>
        </w:rPr>
        <w:t>СУБЪЕКТОВ ЕСТЕСТВЕННЫХ МОНОПОЛИ</w:t>
      </w:r>
      <w:r w:rsidRPr="00FA40DB">
        <w:rPr>
          <w:rFonts w:ascii="Times New Roman" w:hAnsi="Times New Roman" w:cs="Times New Roman"/>
          <w:b/>
          <w:sz w:val="20"/>
        </w:rPr>
        <w:t>Й В ОРЕНБУРГСКОЙ ОБЛАСТИ ПО СЛЕДУЮЩИМ КРИТЕРИЯМ:</w:t>
      </w:r>
      <w:r w:rsidR="002842A9" w:rsidRPr="00FA40DB">
        <w:rPr>
          <w:rFonts w:ascii="Times New Roman" w:hAnsi="Times New Roman" w:cs="Times New Roman"/>
          <w:b/>
          <w:sz w:val="20"/>
        </w:rPr>
        <w:t xml:space="preserve"> </w:t>
      </w:r>
    </w:p>
    <w:p w:rsidR="000B6BD5" w:rsidRPr="00FA40DB" w:rsidRDefault="002842A9" w:rsidP="007C194D">
      <w:pPr>
        <w:pStyle w:val="ConsPlusNormal"/>
        <w:tabs>
          <w:tab w:val="left" w:pos="284"/>
        </w:tabs>
        <w:rPr>
          <w:rFonts w:ascii="Times New Roman" w:hAnsi="Times New Roman" w:cs="Times New Roman"/>
          <w:i/>
          <w:sz w:val="20"/>
        </w:rPr>
      </w:pPr>
      <w:r w:rsidRPr="00FA40DB">
        <w:rPr>
          <w:rFonts w:ascii="Times New Roman" w:hAnsi="Times New Roman" w:cs="Times New Roman"/>
          <w:i/>
          <w:sz w:val="20"/>
        </w:rPr>
        <w:t>(пожалуйста, укажите один ответ для каждой характеристики в каждой строке)</w:t>
      </w:r>
    </w:p>
    <w:p w:rsidR="002842A9" w:rsidRPr="00FA40DB" w:rsidRDefault="002842A9" w:rsidP="007C194D">
      <w:pPr>
        <w:pStyle w:val="ConsPlusNormal"/>
        <w:jc w:val="both"/>
        <w:rPr>
          <w:rFonts w:ascii="Times New Roman" w:hAnsi="Times New Roman" w:cs="Times New Roman"/>
          <w:i/>
        </w:rPr>
      </w:pPr>
    </w:p>
    <w:p w:rsidR="002842A9" w:rsidRPr="00FA40DB" w:rsidRDefault="002842A9" w:rsidP="007C194D">
      <w:pPr>
        <w:pStyle w:val="ConsPlusNormal"/>
        <w:jc w:val="both"/>
        <w:rPr>
          <w:rFonts w:ascii="Times New Roman" w:hAnsi="Times New Roman" w:cs="Times New Roman"/>
          <w:i/>
          <w:sz w:val="18"/>
          <w:szCs w:val="18"/>
        </w:rPr>
      </w:pPr>
      <w:r w:rsidRPr="00FA40DB">
        <w:rPr>
          <w:rFonts w:ascii="Times New Roman" w:hAnsi="Times New Roman" w:cs="Times New Roman"/>
          <w:i/>
          <w:sz w:val="18"/>
          <w:szCs w:val="18"/>
        </w:rPr>
        <w:t>1. Удовлетворительно 2. Скорее</w:t>
      </w:r>
      <w:r w:rsidR="0092641F" w:rsidRPr="00FA40DB">
        <w:rPr>
          <w:rFonts w:ascii="Times New Roman" w:hAnsi="Times New Roman" w:cs="Times New Roman"/>
          <w:i/>
          <w:sz w:val="18"/>
          <w:szCs w:val="18"/>
        </w:rPr>
        <w:t xml:space="preserve"> удовлетворительно 3. Скорее не</w:t>
      </w:r>
      <w:r w:rsidRPr="00FA40DB">
        <w:rPr>
          <w:rFonts w:ascii="Times New Roman" w:hAnsi="Times New Roman" w:cs="Times New Roman"/>
          <w:i/>
          <w:sz w:val="18"/>
          <w:szCs w:val="18"/>
        </w:rPr>
        <w:t xml:space="preserve">удовлетворительно </w:t>
      </w:r>
    </w:p>
    <w:p w:rsidR="000B6BD5" w:rsidRPr="00FA40DB" w:rsidRDefault="0092641F" w:rsidP="007C194D">
      <w:pPr>
        <w:pStyle w:val="ConsPlusNormal"/>
        <w:jc w:val="both"/>
        <w:rPr>
          <w:rFonts w:ascii="Times New Roman" w:hAnsi="Times New Roman" w:cs="Times New Roman"/>
          <w:i/>
        </w:rPr>
      </w:pPr>
      <w:r w:rsidRPr="00FA40DB">
        <w:rPr>
          <w:rFonts w:ascii="Times New Roman" w:hAnsi="Times New Roman" w:cs="Times New Roman"/>
          <w:i/>
          <w:sz w:val="18"/>
          <w:szCs w:val="18"/>
        </w:rPr>
        <w:t>4. Не</w:t>
      </w:r>
      <w:r w:rsidR="002842A9" w:rsidRPr="00FA40DB">
        <w:rPr>
          <w:rFonts w:ascii="Times New Roman" w:hAnsi="Times New Roman" w:cs="Times New Roman"/>
          <w:i/>
          <w:sz w:val="18"/>
          <w:szCs w:val="18"/>
        </w:rPr>
        <w:t>удовлетворительно 5. Затрудняюсь ответить</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413"/>
        <w:gridCol w:w="418"/>
        <w:gridCol w:w="418"/>
        <w:gridCol w:w="413"/>
        <w:gridCol w:w="418"/>
        <w:gridCol w:w="418"/>
        <w:gridCol w:w="422"/>
        <w:gridCol w:w="413"/>
        <w:gridCol w:w="418"/>
        <w:gridCol w:w="501"/>
        <w:gridCol w:w="567"/>
        <w:gridCol w:w="567"/>
        <w:gridCol w:w="425"/>
        <w:gridCol w:w="567"/>
        <w:gridCol w:w="567"/>
      </w:tblGrid>
      <w:tr w:rsidR="000B6BD5" w:rsidRPr="00FA40DB" w:rsidTr="007C194D">
        <w:tc>
          <w:tcPr>
            <w:tcW w:w="3323" w:type="dxa"/>
          </w:tcPr>
          <w:p w:rsidR="000B6BD5" w:rsidRPr="00FA40DB" w:rsidRDefault="000B6BD5" w:rsidP="007C194D">
            <w:pPr>
              <w:pStyle w:val="ConsPlusNormal"/>
              <w:rPr>
                <w:rFonts w:ascii="Times New Roman" w:hAnsi="Times New Roman" w:cs="Times New Roman"/>
                <w:sz w:val="18"/>
                <w:szCs w:val="18"/>
              </w:rPr>
            </w:pPr>
          </w:p>
        </w:tc>
        <w:tc>
          <w:tcPr>
            <w:tcW w:w="2080" w:type="dxa"/>
            <w:gridSpan w:val="5"/>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Сроки получения доступа</w:t>
            </w:r>
          </w:p>
        </w:tc>
        <w:tc>
          <w:tcPr>
            <w:tcW w:w="2172" w:type="dxa"/>
            <w:gridSpan w:val="5"/>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Сложность (количество) процедур подключения</w:t>
            </w:r>
          </w:p>
        </w:tc>
        <w:tc>
          <w:tcPr>
            <w:tcW w:w="2693" w:type="dxa"/>
            <w:gridSpan w:val="5"/>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Стоимость подключения</w:t>
            </w:r>
          </w:p>
        </w:tc>
      </w:tr>
      <w:tr w:rsidR="000B6BD5" w:rsidRPr="00FA40DB" w:rsidTr="007C194D">
        <w:tc>
          <w:tcPr>
            <w:tcW w:w="3323" w:type="dxa"/>
          </w:tcPr>
          <w:p w:rsidR="000B6BD5" w:rsidRPr="00FA40DB" w:rsidRDefault="000B6BD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Водоснабжение, водоотведение</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22"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01"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25"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0B6BD5" w:rsidRPr="00FA40DB" w:rsidTr="007C194D">
        <w:tc>
          <w:tcPr>
            <w:tcW w:w="3323" w:type="dxa"/>
          </w:tcPr>
          <w:p w:rsidR="000B6BD5" w:rsidRPr="00FA40DB" w:rsidRDefault="000B6BD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Водоочистка</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22"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01"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25"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0B6BD5" w:rsidRPr="00FA40DB" w:rsidTr="007C194D">
        <w:tc>
          <w:tcPr>
            <w:tcW w:w="3323" w:type="dxa"/>
          </w:tcPr>
          <w:p w:rsidR="000B6BD5" w:rsidRPr="00FA40DB" w:rsidRDefault="000B6BD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Газоснабжение</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22"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01"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25"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0B6BD5" w:rsidRPr="00FA40DB" w:rsidTr="007C194D">
        <w:tc>
          <w:tcPr>
            <w:tcW w:w="3323" w:type="dxa"/>
          </w:tcPr>
          <w:p w:rsidR="000B6BD5" w:rsidRPr="00FA40DB" w:rsidRDefault="000B6BD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Электроснабжение</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22"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01"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25"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0B6BD5" w:rsidRPr="00FA40DB" w:rsidTr="007C194D">
        <w:tc>
          <w:tcPr>
            <w:tcW w:w="3323" w:type="dxa"/>
          </w:tcPr>
          <w:p w:rsidR="000B6BD5" w:rsidRPr="00FA40DB" w:rsidRDefault="000B6BD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Теплоснабжение</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22"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01"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25"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0B6BD5" w:rsidRPr="00FA40DB" w:rsidTr="007C194D">
        <w:tc>
          <w:tcPr>
            <w:tcW w:w="3323" w:type="dxa"/>
          </w:tcPr>
          <w:p w:rsidR="000B6BD5" w:rsidRPr="00FA40DB" w:rsidRDefault="000B6BD5"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Телефонная связь</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22"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13"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418"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01"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25"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67" w:type="dxa"/>
          </w:tcPr>
          <w:p w:rsidR="000B6BD5" w:rsidRPr="00FA40DB" w:rsidRDefault="000B6BD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bl>
    <w:p w:rsidR="004F1FED" w:rsidRPr="00FA40DB" w:rsidRDefault="004F1FED" w:rsidP="007C194D">
      <w:pPr>
        <w:pStyle w:val="ConsPlusNormal"/>
        <w:jc w:val="both"/>
        <w:rPr>
          <w:rFonts w:ascii="Times New Roman" w:hAnsi="Times New Roman" w:cs="Times New Roman"/>
          <w:b/>
          <w:sz w:val="20"/>
        </w:rPr>
      </w:pPr>
    </w:p>
    <w:p w:rsidR="00BD7BFA" w:rsidRPr="00DF53F2" w:rsidRDefault="00BD7BFA" w:rsidP="007C194D">
      <w:pPr>
        <w:pStyle w:val="ConsPlusNormal"/>
        <w:numPr>
          <w:ilvl w:val="0"/>
          <w:numId w:val="7"/>
        </w:numPr>
        <w:tabs>
          <w:tab w:val="left" w:pos="284"/>
        </w:tabs>
        <w:ind w:left="0" w:firstLine="0"/>
        <w:jc w:val="both"/>
        <w:rPr>
          <w:rFonts w:ascii="Times New Roman" w:hAnsi="Times New Roman" w:cs="Times New Roman"/>
          <w:b/>
        </w:rPr>
      </w:pPr>
      <w:r w:rsidRPr="00DF53F2">
        <w:rPr>
          <w:rFonts w:ascii="Times New Roman" w:hAnsi="Times New Roman" w:cs="Times New Roman"/>
          <w:b/>
          <w:sz w:val="20"/>
        </w:rPr>
        <w:t>ОЦЕНИТЕ ХАРАКТЕРИСТИКИ УСЛУГ СУБЪЕКТОВ ЕСТЕСТВЕННЫХ МОНОПОЛИЙ, ПРЕДОСТАВЛЯЕМЫХ ПО МЕСТУ ВЕДЕНИЯ ВАШЕГО БИЗНЕСА, ЗА ПОСЛЕДНИЕ 5 ЛЕТ, ПО СЛЕДУЮЩИМ КРИТЕРИЯМ:</w:t>
      </w:r>
      <w:r w:rsidR="00214072" w:rsidRPr="00DF53F2">
        <w:rPr>
          <w:rStyle w:val="20"/>
          <w:sz w:val="20"/>
          <w:szCs w:val="20"/>
          <w:u w:val="none"/>
        </w:rPr>
        <w:t xml:space="preserve"> (</w:t>
      </w:r>
      <w:r w:rsidRPr="00DF53F2">
        <w:rPr>
          <w:rStyle w:val="a5"/>
          <w:sz w:val="20"/>
          <w:szCs w:val="20"/>
        </w:rPr>
        <w:t>пожалуйста, укажите один ответ для каждой характеристики в каждой строке</w:t>
      </w:r>
      <w:r w:rsidR="00214072" w:rsidRPr="00FA40DB">
        <w:rPr>
          <w:rStyle w:val="a5"/>
        </w:rPr>
        <w:t>)</w:t>
      </w:r>
    </w:p>
    <w:p w:rsidR="00BD7BFA" w:rsidRPr="00FA40DB" w:rsidRDefault="005D31FA" w:rsidP="007C194D">
      <w:pPr>
        <w:pStyle w:val="a4"/>
        <w:widowControl w:val="0"/>
        <w:numPr>
          <w:ilvl w:val="0"/>
          <w:numId w:val="6"/>
        </w:numPr>
        <w:tabs>
          <w:tab w:val="left" w:leader="underscore" w:pos="709"/>
          <w:tab w:val="left" w:pos="851"/>
          <w:tab w:val="left" w:pos="993"/>
        </w:tabs>
        <w:spacing w:after="0" w:line="240" w:lineRule="auto"/>
        <w:ind w:right="-2"/>
        <w:jc w:val="both"/>
        <w:rPr>
          <w:rFonts w:ascii="Times New Roman" w:hAnsi="Times New Roman" w:cs="Times New Roman"/>
          <w:i/>
          <w:sz w:val="18"/>
          <w:szCs w:val="18"/>
        </w:rPr>
      </w:pPr>
      <w:r w:rsidRPr="00FA40DB">
        <w:rPr>
          <w:rFonts w:ascii="Times New Roman" w:hAnsi="Times New Roman" w:cs="Times New Roman"/>
          <w:i/>
          <w:sz w:val="18"/>
          <w:szCs w:val="18"/>
        </w:rPr>
        <w:t>Снизилось 2. Увеличилось 3.</w:t>
      </w:r>
      <w:r w:rsidR="00BD7BFA" w:rsidRPr="00FA40DB">
        <w:rPr>
          <w:rFonts w:ascii="Times New Roman" w:hAnsi="Times New Roman" w:cs="Times New Roman"/>
          <w:i/>
          <w:sz w:val="18"/>
          <w:szCs w:val="18"/>
        </w:rPr>
        <w:t xml:space="preserve">Затрудняюсь ответить. </w:t>
      </w:r>
    </w:p>
    <w:tbl>
      <w:tblPr>
        <w:tblOverlap w:val="never"/>
        <w:tblW w:w="5142" w:type="pct"/>
        <w:tblInd w:w="-132" w:type="dxa"/>
        <w:tblLayout w:type="fixed"/>
        <w:tblCellMar>
          <w:left w:w="10" w:type="dxa"/>
          <w:right w:w="10" w:type="dxa"/>
        </w:tblCellMar>
        <w:tblLook w:val="04A0" w:firstRow="1" w:lastRow="0" w:firstColumn="1" w:lastColumn="0" w:noHBand="0" w:noVBand="1"/>
      </w:tblPr>
      <w:tblGrid>
        <w:gridCol w:w="3865"/>
        <w:gridCol w:w="727"/>
        <w:gridCol w:w="766"/>
        <w:gridCol w:w="724"/>
        <w:gridCol w:w="808"/>
        <w:gridCol w:w="761"/>
        <w:gridCol w:w="755"/>
        <w:gridCol w:w="726"/>
        <w:gridCol w:w="759"/>
        <w:gridCol w:w="625"/>
      </w:tblGrid>
      <w:tr w:rsidR="0087100F" w:rsidRPr="00FA40DB" w:rsidTr="00DA0DB7">
        <w:trPr>
          <w:trHeight w:hRule="exact" w:val="538"/>
        </w:trPr>
        <w:tc>
          <w:tcPr>
            <w:tcW w:w="1838" w:type="pct"/>
            <w:tcBorders>
              <w:top w:val="single" w:sz="4" w:space="0" w:color="auto"/>
              <w:left w:val="single" w:sz="4" w:space="0" w:color="auto"/>
              <w:bottom w:val="nil"/>
              <w:right w:val="nil"/>
            </w:tcBorders>
            <w:shd w:val="clear" w:color="auto" w:fill="FFFFFF"/>
          </w:tcPr>
          <w:p w:rsidR="00BD7BFA" w:rsidRPr="00FA40DB" w:rsidRDefault="00BD7BFA" w:rsidP="007C194D">
            <w:pPr>
              <w:widowControl w:val="0"/>
              <w:spacing w:after="0" w:line="240" w:lineRule="auto"/>
              <w:rPr>
                <w:rFonts w:ascii="Times New Roman" w:hAnsi="Times New Roman" w:cs="Times New Roman"/>
                <w:color w:val="000000"/>
                <w:sz w:val="18"/>
                <w:szCs w:val="18"/>
              </w:rPr>
            </w:pPr>
          </w:p>
        </w:tc>
        <w:tc>
          <w:tcPr>
            <w:tcW w:w="1054" w:type="pct"/>
            <w:gridSpan w:val="3"/>
            <w:tcBorders>
              <w:top w:val="single" w:sz="4" w:space="0" w:color="auto"/>
              <w:left w:val="single" w:sz="4" w:space="0" w:color="auto"/>
              <w:bottom w:val="nil"/>
              <w:right w:val="nil"/>
            </w:tcBorders>
            <w:shd w:val="clear" w:color="auto" w:fill="FFFFFF"/>
            <w:hideMark/>
          </w:tcPr>
          <w:p w:rsidR="00BD7BFA" w:rsidRPr="00FA40DB" w:rsidRDefault="00214072" w:rsidP="007C194D">
            <w:pPr>
              <w:pStyle w:val="31"/>
              <w:shd w:val="clear" w:color="auto" w:fill="auto"/>
              <w:spacing w:after="0" w:line="240" w:lineRule="auto"/>
              <w:ind w:right="128"/>
              <w:rPr>
                <w:sz w:val="18"/>
                <w:szCs w:val="18"/>
              </w:rPr>
            </w:pPr>
            <w:r w:rsidRPr="00FA40DB">
              <w:rPr>
                <w:rStyle w:val="2"/>
                <w:sz w:val="18"/>
                <w:szCs w:val="18"/>
              </w:rPr>
              <w:t xml:space="preserve">Качество услуг </w:t>
            </w:r>
          </w:p>
        </w:tc>
        <w:tc>
          <w:tcPr>
            <w:tcW w:w="1105" w:type="pct"/>
            <w:gridSpan w:val="3"/>
            <w:tcBorders>
              <w:top w:val="single" w:sz="4" w:space="0" w:color="auto"/>
              <w:left w:val="single" w:sz="4" w:space="0" w:color="auto"/>
              <w:bottom w:val="nil"/>
              <w:right w:val="nil"/>
            </w:tcBorders>
            <w:shd w:val="clear" w:color="auto" w:fill="FFFFFF"/>
            <w:hideMark/>
          </w:tcPr>
          <w:p w:rsidR="00BD7BFA" w:rsidRPr="00FA40DB" w:rsidRDefault="00BD7BFA" w:rsidP="007C194D">
            <w:pPr>
              <w:pStyle w:val="31"/>
              <w:shd w:val="clear" w:color="auto" w:fill="auto"/>
              <w:spacing w:after="0" w:line="240" w:lineRule="auto"/>
              <w:ind w:right="128"/>
              <w:rPr>
                <w:sz w:val="18"/>
                <w:szCs w:val="18"/>
              </w:rPr>
            </w:pPr>
            <w:r w:rsidRPr="00FA40DB">
              <w:rPr>
                <w:rStyle w:val="2"/>
                <w:sz w:val="18"/>
                <w:szCs w:val="18"/>
              </w:rPr>
              <w:t>Сложность (количество) процедур подключения</w:t>
            </w:r>
          </w:p>
        </w:tc>
        <w:tc>
          <w:tcPr>
            <w:tcW w:w="1003" w:type="pct"/>
            <w:gridSpan w:val="3"/>
            <w:tcBorders>
              <w:top w:val="single" w:sz="4" w:space="0" w:color="auto"/>
              <w:left w:val="single" w:sz="4" w:space="0" w:color="auto"/>
              <w:bottom w:val="nil"/>
              <w:right w:val="single" w:sz="4" w:space="0" w:color="auto"/>
            </w:tcBorders>
            <w:shd w:val="clear" w:color="auto" w:fill="FFFFFF"/>
            <w:hideMark/>
          </w:tcPr>
          <w:p w:rsidR="00BD7BFA" w:rsidRPr="00FA40DB" w:rsidRDefault="00B65827" w:rsidP="007C194D">
            <w:pPr>
              <w:pStyle w:val="31"/>
              <w:shd w:val="clear" w:color="auto" w:fill="auto"/>
              <w:spacing w:after="0" w:line="240" w:lineRule="auto"/>
              <w:ind w:right="128"/>
              <w:rPr>
                <w:sz w:val="18"/>
                <w:szCs w:val="18"/>
              </w:rPr>
            </w:pPr>
            <w:r w:rsidRPr="00FA40DB">
              <w:rPr>
                <w:rStyle w:val="2"/>
                <w:sz w:val="18"/>
                <w:szCs w:val="18"/>
              </w:rPr>
              <w:t>Уровень цен на услуги</w:t>
            </w:r>
          </w:p>
        </w:tc>
      </w:tr>
      <w:tr w:rsidR="00DA0DB7" w:rsidRPr="00FA40DB" w:rsidTr="00DA0DB7">
        <w:trPr>
          <w:trHeight w:hRule="exact" w:val="528"/>
        </w:trPr>
        <w:tc>
          <w:tcPr>
            <w:tcW w:w="1838" w:type="pct"/>
            <w:tcBorders>
              <w:top w:val="single" w:sz="4" w:space="0" w:color="auto"/>
              <w:left w:val="single" w:sz="4" w:space="0" w:color="auto"/>
              <w:bottom w:val="nil"/>
              <w:right w:val="nil"/>
            </w:tcBorders>
            <w:shd w:val="clear" w:color="auto" w:fill="FFFFFF"/>
            <w:hideMark/>
          </w:tcPr>
          <w:p w:rsidR="00DA0DB7" w:rsidRPr="00FA40DB" w:rsidRDefault="00DA0DB7" w:rsidP="007C194D">
            <w:pPr>
              <w:pStyle w:val="31"/>
              <w:shd w:val="clear" w:color="auto" w:fill="auto"/>
              <w:spacing w:after="0" w:line="240" w:lineRule="auto"/>
              <w:ind w:left="132"/>
              <w:jc w:val="left"/>
              <w:rPr>
                <w:sz w:val="18"/>
                <w:szCs w:val="18"/>
              </w:rPr>
            </w:pPr>
            <w:r w:rsidRPr="00FA40DB">
              <w:rPr>
                <w:rStyle w:val="2"/>
                <w:sz w:val="18"/>
                <w:szCs w:val="18"/>
              </w:rPr>
              <w:t>Водоснабжение,</w:t>
            </w:r>
          </w:p>
          <w:p w:rsidR="00DA0DB7" w:rsidRPr="00FA40DB" w:rsidRDefault="00DA0DB7" w:rsidP="007C194D">
            <w:pPr>
              <w:pStyle w:val="31"/>
              <w:shd w:val="clear" w:color="auto" w:fill="auto"/>
              <w:spacing w:after="0" w:line="240" w:lineRule="auto"/>
              <w:ind w:left="132"/>
              <w:jc w:val="left"/>
              <w:rPr>
                <w:sz w:val="18"/>
                <w:szCs w:val="18"/>
              </w:rPr>
            </w:pPr>
            <w:r w:rsidRPr="00FA40DB">
              <w:rPr>
                <w:rStyle w:val="2"/>
                <w:sz w:val="18"/>
                <w:szCs w:val="18"/>
              </w:rPr>
              <w:t>водоотведение</w:t>
            </w:r>
          </w:p>
        </w:tc>
        <w:tc>
          <w:tcPr>
            <w:tcW w:w="346"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34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c>
          <w:tcPr>
            <w:tcW w:w="38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2"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359"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c>
          <w:tcPr>
            <w:tcW w:w="345"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1"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297" w:type="pct"/>
            <w:tcBorders>
              <w:top w:val="single" w:sz="4" w:space="0" w:color="auto"/>
              <w:left w:val="single" w:sz="4" w:space="0" w:color="auto"/>
              <w:bottom w:val="nil"/>
              <w:right w:val="single" w:sz="4" w:space="0" w:color="auto"/>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r>
      <w:tr w:rsidR="00DA0DB7" w:rsidRPr="00FA40DB" w:rsidTr="00DA0DB7">
        <w:trPr>
          <w:trHeight w:hRule="exact" w:val="528"/>
        </w:trPr>
        <w:tc>
          <w:tcPr>
            <w:tcW w:w="1838" w:type="pct"/>
            <w:tcBorders>
              <w:top w:val="single" w:sz="4" w:space="0" w:color="auto"/>
              <w:left w:val="single" w:sz="4" w:space="0" w:color="auto"/>
              <w:bottom w:val="nil"/>
              <w:right w:val="nil"/>
            </w:tcBorders>
            <w:shd w:val="clear" w:color="auto" w:fill="FFFFFF"/>
          </w:tcPr>
          <w:p w:rsidR="00DA0DB7" w:rsidRPr="00FA40DB" w:rsidRDefault="00C30DC0" w:rsidP="007C194D">
            <w:pPr>
              <w:pStyle w:val="31"/>
              <w:shd w:val="clear" w:color="auto" w:fill="auto"/>
              <w:spacing w:after="0" w:line="240" w:lineRule="auto"/>
              <w:ind w:left="132"/>
              <w:jc w:val="left"/>
              <w:rPr>
                <w:rStyle w:val="2"/>
                <w:sz w:val="18"/>
                <w:szCs w:val="18"/>
              </w:rPr>
            </w:pPr>
            <w:r w:rsidRPr="00FA40DB">
              <w:rPr>
                <w:rStyle w:val="2"/>
                <w:sz w:val="18"/>
                <w:szCs w:val="18"/>
              </w:rPr>
              <w:t>Водоочистка</w:t>
            </w:r>
          </w:p>
        </w:tc>
        <w:tc>
          <w:tcPr>
            <w:tcW w:w="346"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34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c>
          <w:tcPr>
            <w:tcW w:w="38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2"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359"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c>
          <w:tcPr>
            <w:tcW w:w="345"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1"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297" w:type="pct"/>
            <w:tcBorders>
              <w:top w:val="single" w:sz="4" w:space="0" w:color="auto"/>
              <w:left w:val="single" w:sz="4" w:space="0" w:color="auto"/>
              <w:bottom w:val="nil"/>
              <w:right w:val="single" w:sz="4" w:space="0" w:color="auto"/>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r>
      <w:tr w:rsidR="00DA0DB7" w:rsidRPr="00FA40DB" w:rsidTr="00DA0DB7">
        <w:trPr>
          <w:trHeight w:hRule="exact" w:val="298"/>
        </w:trPr>
        <w:tc>
          <w:tcPr>
            <w:tcW w:w="1838" w:type="pct"/>
            <w:tcBorders>
              <w:top w:val="single" w:sz="4" w:space="0" w:color="auto"/>
              <w:left w:val="single" w:sz="4" w:space="0" w:color="auto"/>
              <w:bottom w:val="nil"/>
              <w:right w:val="nil"/>
            </w:tcBorders>
            <w:shd w:val="clear" w:color="auto" w:fill="FFFFFF"/>
            <w:hideMark/>
          </w:tcPr>
          <w:p w:rsidR="00DA0DB7" w:rsidRPr="00FA40DB" w:rsidRDefault="00DA0DB7" w:rsidP="007C194D">
            <w:pPr>
              <w:pStyle w:val="31"/>
              <w:shd w:val="clear" w:color="auto" w:fill="auto"/>
              <w:spacing w:after="0" w:line="240" w:lineRule="auto"/>
              <w:ind w:left="132"/>
              <w:jc w:val="left"/>
              <w:rPr>
                <w:sz w:val="18"/>
                <w:szCs w:val="18"/>
              </w:rPr>
            </w:pPr>
            <w:r w:rsidRPr="00FA40DB">
              <w:rPr>
                <w:rStyle w:val="2"/>
                <w:sz w:val="18"/>
                <w:szCs w:val="18"/>
              </w:rPr>
              <w:t>Газоснабжение</w:t>
            </w:r>
          </w:p>
        </w:tc>
        <w:tc>
          <w:tcPr>
            <w:tcW w:w="346"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34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c>
          <w:tcPr>
            <w:tcW w:w="38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2"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359"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c>
          <w:tcPr>
            <w:tcW w:w="345"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1"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297" w:type="pct"/>
            <w:tcBorders>
              <w:top w:val="single" w:sz="4" w:space="0" w:color="auto"/>
              <w:left w:val="single" w:sz="4" w:space="0" w:color="auto"/>
              <w:bottom w:val="nil"/>
              <w:right w:val="single" w:sz="4" w:space="0" w:color="auto"/>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r>
      <w:tr w:rsidR="00DA0DB7" w:rsidRPr="00FA40DB" w:rsidTr="00DA0DB7">
        <w:trPr>
          <w:trHeight w:hRule="exact" w:val="302"/>
        </w:trPr>
        <w:tc>
          <w:tcPr>
            <w:tcW w:w="1838" w:type="pct"/>
            <w:tcBorders>
              <w:top w:val="single" w:sz="4" w:space="0" w:color="auto"/>
              <w:left w:val="single" w:sz="4" w:space="0" w:color="auto"/>
              <w:bottom w:val="nil"/>
              <w:right w:val="nil"/>
            </w:tcBorders>
            <w:shd w:val="clear" w:color="auto" w:fill="FFFFFF"/>
            <w:hideMark/>
          </w:tcPr>
          <w:p w:rsidR="00DA0DB7" w:rsidRPr="00FA40DB" w:rsidRDefault="00DA0DB7" w:rsidP="007C194D">
            <w:pPr>
              <w:pStyle w:val="31"/>
              <w:shd w:val="clear" w:color="auto" w:fill="auto"/>
              <w:spacing w:after="0" w:line="240" w:lineRule="auto"/>
              <w:ind w:left="132"/>
              <w:jc w:val="left"/>
              <w:rPr>
                <w:sz w:val="18"/>
                <w:szCs w:val="18"/>
              </w:rPr>
            </w:pPr>
            <w:r w:rsidRPr="00FA40DB">
              <w:rPr>
                <w:rStyle w:val="2"/>
                <w:sz w:val="18"/>
                <w:szCs w:val="18"/>
              </w:rPr>
              <w:t>Электроснабжение</w:t>
            </w:r>
          </w:p>
        </w:tc>
        <w:tc>
          <w:tcPr>
            <w:tcW w:w="346"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34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c>
          <w:tcPr>
            <w:tcW w:w="38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2"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359"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c>
          <w:tcPr>
            <w:tcW w:w="345"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1"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297" w:type="pct"/>
            <w:tcBorders>
              <w:top w:val="single" w:sz="4" w:space="0" w:color="auto"/>
              <w:left w:val="single" w:sz="4" w:space="0" w:color="auto"/>
              <w:bottom w:val="nil"/>
              <w:right w:val="single" w:sz="4" w:space="0" w:color="auto"/>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r>
      <w:tr w:rsidR="00DA0DB7" w:rsidRPr="00FA40DB" w:rsidTr="00DA0DB7">
        <w:trPr>
          <w:trHeight w:hRule="exact" w:val="298"/>
        </w:trPr>
        <w:tc>
          <w:tcPr>
            <w:tcW w:w="1838" w:type="pct"/>
            <w:tcBorders>
              <w:top w:val="single" w:sz="4" w:space="0" w:color="auto"/>
              <w:left w:val="single" w:sz="4" w:space="0" w:color="auto"/>
              <w:bottom w:val="nil"/>
              <w:right w:val="nil"/>
            </w:tcBorders>
            <w:shd w:val="clear" w:color="auto" w:fill="FFFFFF"/>
            <w:hideMark/>
          </w:tcPr>
          <w:p w:rsidR="00DA0DB7" w:rsidRPr="00FA40DB" w:rsidRDefault="00DA0DB7" w:rsidP="007C194D">
            <w:pPr>
              <w:pStyle w:val="31"/>
              <w:shd w:val="clear" w:color="auto" w:fill="auto"/>
              <w:spacing w:after="0" w:line="240" w:lineRule="auto"/>
              <w:ind w:left="132"/>
              <w:jc w:val="left"/>
              <w:rPr>
                <w:sz w:val="18"/>
                <w:szCs w:val="18"/>
              </w:rPr>
            </w:pPr>
            <w:r w:rsidRPr="00FA40DB">
              <w:rPr>
                <w:rStyle w:val="2"/>
                <w:sz w:val="18"/>
                <w:szCs w:val="18"/>
              </w:rPr>
              <w:t>Теплоснабжение</w:t>
            </w:r>
          </w:p>
        </w:tc>
        <w:tc>
          <w:tcPr>
            <w:tcW w:w="346"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34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c>
          <w:tcPr>
            <w:tcW w:w="384"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2"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359"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c>
          <w:tcPr>
            <w:tcW w:w="345"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1" w:type="pct"/>
            <w:tcBorders>
              <w:top w:val="single" w:sz="4" w:space="0" w:color="auto"/>
              <w:left w:val="single" w:sz="4" w:space="0" w:color="auto"/>
              <w:bottom w:val="nil"/>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297" w:type="pct"/>
            <w:tcBorders>
              <w:top w:val="single" w:sz="4" w:space="0" w:color="auto"/>
              <w:left w:val="single" w:sz="4" w:space="0" w:color="auto"/>
              <w:bottom w:val="nil"/>
              <w:right w:val="single" w:sz="4" w:space="0" w:color="auto"/>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r>
      <w:tr w:rsidR="00DA0DB7" w:rsidRPr="00FA40DB" w:rsidTr="00DA0DB7">
        <w:trPr>
          <w:trHeight w:hRule="exact" w:val="312"/>
        </w:trPr>
        <w:tc>
          <w:tcPr>
            <w:tcW w:w="1838" w:type="pct"/>
            <w:tcBorders>
              <w:top w:val="single" w:sz="4" w:space="0" w:color="auto"/>
              <w:left w:val="single" w:sz="4" w:space="0" w:color="auto"/>
              <w:bottom w:val="single" w:sz="4" w:space="0" w:color="auto"/>
              <w:right w:val="nil"/>
            </w:tcBorders>
            <w:shd w:val="clear" w:color="auto" w:fill="FFFFFF"/>
            <w:hideMark/>
          </w:tcPr>
          <w:p w:rsidR="00DA0DB7" w:rsidRPr="00FA40DB" w:rsidRDefault="00DA0DB7" w:rsidP="007C194D">
            <w:pPr>
              <w:pStyle w:val="31"/>
              <w:shd w:val="clear" w:color="auto" w:fill="auto"/>
              <w:spacing w:after="0" w:line="240" w:lineRule="auto"/>
              <w:ind w:left="132"/>
              <w:jc w:val="left"/>
              <w:rPr>
                <w:sz w:val="18"/>
                <w:szCs w:val="18"/>
              </w:rPr>
            </w:pPr>
            <w:r w:rsidRPr="00FA40DB">
              <w:rPr>
                <w:rStyle w:val="2"/>
                <w:sz w:val="18"/>
                <w:szCs w:val="18"/>
              </w:rPr>
              <w:t>Телефонная связь</w:t>
            </w:r>
          </w:p>
        </w:tc>
        <w:tc>
          <w:tcPr>
            <w:tcW w:w="346" w:type="pct"/>
            <w:tcBorders>
              <w:top w:val="single" w:sz="4" w:space="0" w:color="auto"/>
              <w:left w:val="single" w:sz="4" w:space="0" w:color="auto"/>
              <w:bottom w:val="single" w:sz="4" w:space="0" w:color="auto"/>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4" w:type="pct"/>
            <w:tcBorders>
              <w:top w:val="single" w:sz="4" w:space="0" w:color="auto"/>
              <w:left w:val="single" w:sz="4" w:space="0" w:color="auto"/>
              <w:bottom w:val="single" w:sz="4" w:space="0" w:color="auto"/>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344" w:type="pct"/>
            <w:tcBorders>
              <w:top w:val="single" w:sz="4" w:space="0" w:color="auto"/>
              <w:left w:val="single" w:sz="4" w:space="0" w:color="auto"/>
              <w:bottom w:val="single" w:sz="4" w:space="0" w:color="auto"/>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c>
          <w:tcPr>
            <w:tcW w:w="384" w:type="pct"/>
            <w:tcBorders>
              <w:top w:val="single" w:sz="4" w:space="0" w:color="auto"/>
              <w:left w:val="single" w:sz="4" w:space="0" w:color="auto"/>
              <w:bottom w:val="single" w:sz="4" w:space="0" w:color="auto"/>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2" w:type="pct"/>
            <w:tcBorders>
              <w:top w:val="single" w:sz="4" w:space="0" w:color="auto"/>
              <w:left w:val="single" w:sz="4" w:space="0" w:color="auto"/>
              <w:bottom w:val="single" w:sz="4" w:space="0" w:color="auto"/>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359" w:type="pct"/>
            <w:tcBorders>
              <w:top w:val="single" w:sz="4" w:space="0" w:color="auto"/>
              <w:left w:val="single" w:sz="4" w:space="0" w:color="auto"/>
              <w:bottom w:val="single" w:sz="4" w:space="0" w:color="auto"/>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c>
          <w:tcPr>
            <w:tcW w:w="345" w:type="pct"/>
            <w:tcBorders>
              <w:top w:val="single" w:sz="4" w:space="0" w:color="auto"/>
              <w:left w:val="single" w:sz="4" w:space="0" w:color="auto"/>
              <w:bottom w:val="single" w:sz="4" w:space="0" w:color="auto"/>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1</w:t>
            </w:r>
          </w:p>
        </w:tc>
        <w:tc>
          <w:tcPr>
            <w:tcW w:w="361" w:type="pct"/>
            <w:tcBorders>
              <w:top w:val="single" w:sz="4" w:space="0" w:color="auto"/>
              <w:left w:val="single" w:sz="4" w:space="0" w:color="auto"/>
              <w:bottom w:val="single" w:sz="4" w:space="0" w:color="auto"/>
              <w:right w:val="nil"/>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2</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rsidR="00DA0DB7" w:rsidRPr="00FA40DB" w:rsidRDefault="00DA0DB7" w:rsidP="007C194D">
            <w:pPr>
              <w:pStyle w:val="31"/>
              <w:shd w:val="clear" w:color="auto" w:fill="auto"/>
              <w:spacing w:after="0" w:line="240" w:lineRule="auto"/>
              <w:rPr>
                <w:sz w:val="18"/>
                <w:szCs w:val="18"/>
              </w:rPr>
            </w:pPr>
            <w:r w:rsidRPr="00FA40DB">
              <w:rPr>
                <w:sz w:val="18"/>
                <w:szCs w:val="18"/>
              </w:rPr>
              <w:t>3</w:t>
            </w:r>
          </w:p>
        </w:tc>
      </w:tr>
    </w:tbl>
    <w:p w:rsidR="00C923D4" w:rsidRPr="00FA40DB" w:rsidRDefault="00C923D4" w:rsidP="007C194D">
      <w:pPr>
        <w:pStyle w:val="ConsPlusNormal"/>
        <w:jc w:val="both"/>
        <w:rPr>
          <w:rFonts w:ascii="Times New Roman" w:hAnsi="Times New Roman" w:cs="Times New Roman"/>
          <w:b/>
        </w:rPr>
      </w:pPr>
    </w:p>
    <w:p w:rsidR="000B6BD5" w:rsidRPr="00FA40DB" w:rsidRDefault="00C869DA" w:rsidP="007C194D">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t xml:space="preserve"> С КАКИМИ ПРОБЛЕМАМИ ВЫ СТОЛКНУЛИСЬ ПРИ ВЗАИМОДЕЙСТВИИ С СУБЪЕКТАМИ ЕСТЕСТВЕННЫХ МОНОПОЛИЙ:</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43"/>
        <w:gridCol w:w="567"/>
      </w:tblGrid>
      <w:tr w:rsidR="001057B5" w:rsidRPr="00FA40DB" w:rsidTr="00DF53F2">
        <w:trPr>
          <w:trHeight w:val="205"/>
        </w:trPr>
        <w:tc>
          <w:tcPr>
            <w:tcW w:w="9843" w:type="dxa"/>
          </w:tcPr>
          <w:p w:rsidR="001057B5" w:rsidRPr="00FA40DB" w:rsidRDefault="001057B5"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Взимание дополнительной платы</w:t>
            </w:r>
          </w:p>
        </w:tc>
        <w:tc>
          <w:tcPr>
            <w:tcW w:w="567" w:type="dxa"/>
          </w:tcPr>
          <w:p w:rsidR="001057B5" w:rsidRPr="00FA40DB" w:rsidRDefault="001057B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1057B5" w:rsidRPr="00FA40DB" w:rsidTr="00DF53F2">
        <w:tc>
          <w:tcPr>
            <w:tcW w:w="9843" w:type="dxa"/>
          </w:tcPr>
          <w:p w:rsidR="001057B5" w:rsidRPr="00FA40DB" w:rsidRDefault="001057B5"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Навязывание дополнительных услуг</w:t>
            </w:r>
          </w:p>
        </w:tc>
        <w:tc>
          <w:tcPr>
            <w:tcW w:w="567" w:type="dxa"/>
          </w:tcPr>
          <w:p w:rsidR="001057B5" w:rsidRPr="00FA40DB" w:rsidRDefault="001057B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1057B5" w:rsidRPr="00FA40DB" w:rsidTr="00DF53F2">
        <w:tc>
          <w:tcPr>
            <w:tcW w:w="9843" w:type="dxa"/>
          </w:tcPr>
          <w:p w:rsidR="001057B5" w:rsidRPr="00FA40DB" w:rsidRDefault="001057B5"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lastRenderedPageBreak/>
              <w:t>Отказ в установке приборов учета</w:t>
            </w:r>
          </w:p>
        </w:tc>
        <w:tc>
          <w:tcPr>
            <w:tcW w:w="567" w:type="dxa"/>
          </w:tcPr>
          <w:p w:rsidR="001057B5" w:rsidRPr="00FA40DB" w:rsidRDefault="001057B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1057B5" w:rsidRPr="00FA40DB" w:rsidTr="00DF53F2">
        <w:tc>
          <w:tcPr>
            <w:tcW w:w="9843" w:type="dxa"/>
          </w:tcPr>
          <w:p w:rsidR="001057B5" w:rsidRPr="00FA40DB" w:rsidRDefault="001057B5"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Проблемы с заменой приборов учета</w:t>
            </w:r>
          </w:p>
        </w:tc>
        <w:tc>
          <w:tcPr>
            <w:tcW w:w="567" w:type="dxa"/>
          </w:tcPr>
          <w:p w:rsidR="001057B5" w:rsidRPr="00FA40DB" w:rsidRDefault="001057B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1057B5" w:rsidRPr="00FA40DB" w:rsidTr="00DF53F2">
        <w:tc>
          <w:tcPr>
            <w:tcW w:w="9843" w:type="dxa"/>
          </w:tcPr>
          <w:p w:rsidR="001057B5" w:rsidRPr="00FA40DB" w:rsidRDefault="001057B5"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Требование заказа необходимых работ у подконтрольных коммерческих структур</w:t>
            </w:r>
          </w:p>
        </w:tc>
        <w:tc>
          <w:tcPr>
            <w:tcW w:w="567" w:type="dxa"/>
          </w:tcPr>
          <w:p w:rsidR="001057B5" w:rsidRPr="00FA40DB" w:rsidRDefault="001057B5"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3D5454" w:rsidRPr="00FA40DB" w:rsidTr="00DF53F2">
        <w:tc>
          <w:tcPr>
            <w:tcW w:w="9843" w:type="dxa"/>
          </w:tcPr>
          <w:p w:rsidR="003D5454" w:rsidRPr="00FA40DB" w:rsidRDefault="003D5454"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Не сталкивался с подобными проблемами</w:t>
            </w:r>
          </w:p>
        </w:tc>
        <w:tc>
          <w:tcPr>
            <w:tcW w:w="567" w:type="dxa"/>
          </w:tcPr>
          <w:p w:rsidR="003D5454" w:rsidRPr="00FA40DB" w:rsidRDefault="003D5454"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6</w:t>
            </w:r>
          </w:p>
        </w:tc>
      </w:tr>
      <w:tr w:rsidR="003D5454" w:rsidRPr="00FA40DB" w:rsidTr="00DF53F2">
        <w:tc>
          <w:tcPr>
            <w:tcW w:w="9843" w:type="dxa"/>
          </w:tcPr>
          <w:p w:rsidR="003D5454" w:rsidRPr="00FA40DB" w:rsidRDefault="003D5454"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Затрудняюсь ответить</w:t>
            </w:r>
          </w:p>
        </w:tc>
        <w:tc>
          <w:tcPr>
            <w:tcW w:w="567" w:type="dxa"/>
          </w:tcPr>
          <w:p w:rsidR="003D5454" w:rsidRPr="00FA40DB" w:rsidRDefault="003D5454"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7</w:t>
            </w:r>
          </w:p>
        </w:tc>
      </w:tr>
      <w:tr w:rsidR="003D5454" w:rsidRPr="00FA40DB" w:rsidTr="00DF53F2">
        <w:tc>
          <w:tcPr>
            <w:tcW w:w="9843" w:type="dxa"/>
          </w:tcPr>
          <w:p w:rsidR="003D5454" w:rsidRPr="00FA40DB" w:rsidRDefault="003D5454"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Другое (пожалуйста, укажите)</w:t>
            </w:r>
          </w:p>
        </w:tc>
        <w:tc>
          <w:tcPr>
            <w:tcW w:w="567" w:type="dxa"/>
          </w:tcPr>
          <w:p w:rsidR="003D5454" w:rsidRPr="00FA40DB" w:rsidRDefault="003D5454"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99</w:t>
            </w:r>
          </w:p>
        </w:tc>
      </w:tr>
    </w:tbl>
    <w:p w:rsidR="000B6BD5" w:rsidRPr="00FA40DB" w:rsidRDefault="000B6BD5" w:rsidP="007C194D">
      <w:pPr>
        <w:pStyle w:val="ConsPlusNormal"/>
        <w:jc w:val="both"/>
        <w:rPr>
          <w:rFonts w:ascii="Times New Roman" w:hAnsi="Times New Roman" w:cs="Times New Roman"/>
        </w:rPr>
      </w:pPr>
    </w:p>
    <w:p w:rsidR="000B6BD5" w:rsidRPr="00FA40DB" w:rsidRDefault="003A7B33" w:rsidP="007C194D">
      <w:pPr>
        <w:pStyle w:val="ConsPlusNormal"/>
        <w:numPr>
          <w:ilvl w:val="0"/>
          <w:numId w:val="7"/>
        </w:numPr>
        <w:tabs>
          <w:tab w:val="left" w:pos="284"/>
        </w:tabs>
        <w:ind w:left="0" w:firstLine="0"/>
        <w:rPr>
          <w:rFonts w:ascii="Times New Roman" w:hAnsi="Times New Roman" w:cs="Times New Roman"/>
          <w:sz w:val="20"/>
        </w:rPr>
      </w:pPr>
      <w:r w:rsidRPr="00FA40DB">
        <w:rPr>
          <w:rFonts w:ascii="Times New Roman" w:hAnsi="Times New Roman" w:cs="Times New Roman"/>
          <w:b/>
          <w:sz w:val="20"/>
        </w:rPr>
        <w:t xml:space="preserve">СТАЛКИВАЛИСЬ ЛИ ВЫ С ДИСКРИМИНАЦИОННЫМИ </w:t>
      </w:r>
      <w:hyperlink w:anchor="P1173" w:history="1">
        <w:r w:rsidRPr="00FA40DB">
          <w:rPr>
            <w:rFonts w:ascii="Times New Roman" w:hAnsi="Times New Roman" w:cs="Times New Roman"/>
            <w:b/>
            <w:color w:val="0000FF"/>
            <w:sz w:val="20"/>
          </w:rPr>
          <w:t>&lt;*&gt;</w:t>
        </w:r>
      </w:hyperlink>
      <w:r w:rsidRPr="00FA40DB">
        <w:rPr>
          <w:rFonts w:ascii="Times New Roman" w:hAnsi="Times New Roman" w:cs="Times New Roman"/>
          <w:b/>
          <w:sz w:val="20"/>
        </w:rPr>
        <w:t xml:space="preserve"> УСЛОВИЯМИ ДОСТУПА НА ТОВАРНЫЙ РЫНОК, ОСНОВНОЙ ДЛЯ БИЗНЕСА, КОТОРЫЙ ВЫ ПРЕДСТАВЛЯЕТЕ</w:t>
      </w:r>
      <w:r w:rsidRPr="00FA40DB">
        <w:rPr>
          <w:rFonts w:ascii="Times New Roman" w:hAnsi="Times New Roman" w:cs="Times New Roman"/>
          <w:sz w:val="20"/>
        </w:rPr>
        <w:t xml:space="preserve"> </w:t>
      </w:r>
      <w:r w:rsidR="000B6BD5" w:rsidRPr="00FA40DB">
        <w:rPr>
          <w:rFonts w:ascii="Times New Roman" w:hAnsi="Times New Roman" w:cs="Times New Roman"/>
          <w:i/>
          <w:sz w:val="20"/>
        </w:rPr>
        <w:t>(укажите, с какими именно)?</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43"/>
        <w:gridCol w:w="567"/>
      </w:tblGrid>
      <w:tr w:rsidR="00A46181" w:rsidRPr="00FA40DB" w:rsidTr="00DF53F2">
        <w:tc>
          <w:tcPr>
            <w:tcW w:w="9843" w:type="dxa"/>
          </w:tcPr>
          <w:p w:rsidR="00A46181" w:rsidRPr="00FA40DB" w:rsidRDefault="00A46181"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Отсутствие организации и проведения торгов на право заключения договоров в случаях, когда законодательство требует их</w:t>
            </w:r>
          </w:p>
        </w:tc>
        <w:tc>
          <w:tcPr>
            <w:tcW w:w="567" w:type="dxa"/>
          </w:tcPr>
          <w:p w:rsidR="00A46181" w:rsidRPr="00FA40DB" w:rsidRDefault="00F55AC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A46181" w:rsidRPr="00FA40DB" w:rsidTr="00DF53F2">
        <w:tc>
          <w:tcPr>
            <w:tcW w:w="9843" w:type="dxa"/>
          </w:tcPr>
          <w:p w:rsidR="00A46181" w:rsidRPr="00FA40DB" w:rsidRDefault="00A46181"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Ценовая дискриминация</w:t>
            </w:r>
          </w:p>
        </w:tc>
        <w:tc>
          <w:tcPr>
            <w:tcW w:w="567" w:type="dxa"/>
          </w:tcPr>
          <w:p w:rsidR="00A46181" w:rsidRPr="00FA40DB" w:rsidRDefault="00F55AC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A46181" w:rsidRPr="00FA40DB" w:rsidTr="00DF53F2">
        <w:tc>
          <w:tcPr>
            <w:tcW w:w="9843" w:type="dxa"/>
          </w:tcPr>
          <w:p w:rsidR="00A46181" w:rsidRPr="00FA40DB" w:rsidRDefault="00A46181"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Продажа товара только в определенном ассортименте, продаже в нагрузку, разные условия поставки</w:t>
            </w:r>
          </w:p>
        </w:tc>
        <w:tc>
          <w:tcPr>
            <w:tcW w:w="567" w:type="dxa"/>
          </w:tcPr>
          <w:p w:rsidR="00A46181" w:rsidRPr="00FA40DB" w:rsidRDefault="00F55AC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A46181" w:rsidRPr="00FA40DB" w:rsidTr="00DF53F2">
        <w:tc>
          <w:tcPr>
            <w:tcW w:w="9843" w:type="dxa"/>
          </w:tcPr>
          <w:p w:rsidR="00A46181" w:rsidRPr="00FA40DB" w:rsidRDefault="00A46181"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tc>
        <w:tc>
          <w:tcPr>
            <w:tcW w:w="567" w:type="dxa"/>
          </w:tcPr>
          <w:p w:rsidR="00A46181" w:rsidRPr="00FA40DB" w:rsidRDefault="00F55AC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A46181" w:rsidRPr="00FA40DB" w:rsidTr="00DF53F2">
        <w:tc>
          <w:tcPr>
            <w:tcW w:w="9843" w:type="dxa"/>
          </w:tcPr>
          <w:p w:rsidR="00A46181" w:rsidRPr="00FA40DB" w:rsidRDefault="00A46181"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Нет</w:t>
            </w:r>
          </w:p>
        </w:tc>
        <w:tc>
          <w:tcPr>
            <w:tcW w:w="567" w:type="dxa"/>
          </w:tcPr>
          <w:p w:rsidR="00A46181" w:rsidRPr="00FA40DB" w:rsidRDefault="00F55AC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A46181" w:rsidRPr="00FA40DB" w:rsidTr="00DF53F2">
        <w:tc>
          <w:tcPr>
            <w:tcW w:w="9843" w:type="dxa"/>
          </w:tcPr>
          <w:p w:rsidR="00A46181" w:rsidRPr="00FA40DB" w:rsidRDefault="00A46181"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Затрудняюсь ответить</w:t>
            </w:r>
          </w:p>
        </w:tc>
        <w:tc>
          <w:tcPr>
            <w:tcW w:w="567" w:type="dxa"/>
          </w:tcPr>
          <w:p w:rsidR="00A46181" w:rsidRPr="00FA40DB" w:rsidRDefault="00F55AC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6</w:t>
            </w:r>
          </w:p>
        </w:tc>
      </w:tr>
      <w:tr w:rsidR="00A46181" w:rsidRPr="00FA40DB" w:rsidTr="00DF53F2">
        <w:tc>
          <w:tcPr>
            <w:tcW w:w="9843" w:type="dxa"/>
          </w:tcPr>
          <w:p w:rsidR="00A46181" w:rsidRPr="00FA40DB" w:rsidRDefault="00A46181"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Со всеми перечисленными дискриминационными условиями</w:t>
            </w:r>
          </w:p>
        </w:tc>
        <w:tc>
          <w:tcPr>
            <w:tcW w:w="567" w:type="dxa"/>
          </w:tcPr>
          <w:p w:rsidR="00A46181" w:rsidRPr="00FA40DB" w:rsidRDefault="00F55AC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7</w:t>
            </w:r>
          </w:p>
        </w:tc>
      </w:tr>
      <w:tr w:rsidR="00F55ACB" w:rsidRPr="00FA40DB" w:rsidTr="00DF53F2">
        <w:tc>
          <w:tcPr>
            <w:tcW w:w="9843" w:type="dxa"/>
          </w:tcPr>
          <w:p w:rsidR="00F55ACB" w:rsidRPr="00FA40DB" w:rsidRDefault="00F55ACB"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Другое (пожалуйста, укажите)</w:t>
            </w:r>
          </w:p>
        </w:tc>
        <w:tc>
          <w:tcPr>
            <w:tcW w:w="567" w:type="dxa"/>
          </w:tcPr>
          <w:p w:rsidR="00F55ACB" w:rsidRPr="00FA40DB" w:rsidRDefault="00F55AC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99</w:t>
            </w:r>
          </w:p>
        </w:tc>
      </w:tr>
    </w:tbl>
    <w:p w:rsidR="000B6BD5" w:rsidRPr="00FA40DB" w:rsidRDefault="000B6BD5" w:rsidP="007C194D">
      <w:pPr>
        <w:pStyle w:val="ConsPlusNormal"/>
        <w:ind w:firstLine="540"/>
        <w:jc w:val="both"/>
        <w:rPr>
          <w:rFonts w:ascii="Times New Roman" w:hAnsi="Times New Roman" w:cs="Times New Roman"/>
          <w:i/>
          <w:sz w:val="18"/>
          <w:szCs w:val="18"/>
        </w:rPr>
      </w:pPr>
      <w:bookmarkStart w:id="2" w:name="P1173"/>
      <w:bookmarkEnd w:id="2"/>
      <w:r w:rsidRPr="00FA40DB">
        <w:rPr>
          <w:rFonts w:ascii="Times New Roman" w:hAnsi="Times New Roman" w:cs="Times New Roman"/>
          <w:i/>
          <w:sz w:val="18"/>
          <w:szCs w:val="18"/>
        </w:rPr>
        <w:t>&lt;*&gt; 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B6BD5" w:rsidRDefault="000B6BD5" w:rsidP="007C194D">
      <w:pPr>
        <w:pStyle w:val="ConsPlusNormal"/>
        <w:jc w:val="both"/>
        <w:rPr>
          <w:rFonts w:ascii="Times New Roman" w:hAnsi="Times New Roman" w:cs="Times New Roman"/>
        </w:rPr>
      </w:pPr>
    </w:p>
    <w:tbl>
      <w:tblPr>
        <w:tblStyle w:val="a9"/>
        <w:tblW w:w="0" w:type="auto"/>
        <w:tblLook w:val="04A0" w:firstRow="1" w:lastRow="0" w:firstColumn="1" w:lastColumn="0" w:noHBand="0" w:noVBand="1"/>
      </w:tblPr>
      <w:tblGrid>
        <w:gridCol w:w="4928"/>
        <w:gridCol w:w="567"/>
        <w:gridCol w:w="4253"/>
        <w:gridCol w:w="531"/>
      </w:tblGrid>
      <w:tr w:rsidR="00736540" w:rsidTr="00DF53F2">
        <w:tc>
          <w:tcPr>
            <w:tcW w:w="5495" w:type="dxa"/>
            <w:gridSpan w:val="2"/>
            <w:tcBorders>
              <w:top w:val="nil"/>
              <w:left w:val="nil"/>
              <w:bottom w:val="nil"/>
              <w:right w:val="nil"/>
            </w:tcBorders>
          </w:tcPr>
          <w:p w:rsidR="00736540" w:rsidRPr="00797DB0" w:rsidRDefault="00736540" w:rsidP="008909F0">
            <w:pPr>
              <w:pStyle w:val="ConsPlusNormal"/>
              <w:numPr>
                <w:ilvl w:val="0"/>
                <w:numId w:val="7"/>
              </w:numPr>
              <w:tabs>
                <w:tab w:val="left" w:pos="284"/>
              </w:tabs>
              <w:ind w:left="0" w:firstLine="0"/>
              <w:rPr>
                <w:rFonts w:ascii="Times New Roman" w:hAnsi="Times New Roman" w:cs="Times New Roman"/>
                <w:b/>
                <w:sz w:val="20"/>
              </w:rPr>
            </w:pPr>
            <w:r w:rsidRPr="00497EBE">
              <w:rPr>
                <w:rFonts w:ascii="Times New Roman" w:hAnsi="Times New Roman" w:cs="Times New Roman"/>
                <w:b/>
                <w:sz w:val="20"/>
              </w:rPr>
              <w:t>ОСУЩЕСТВЛЯЛИ ЛИ ВЫ РАНЕЕ И (ИЛИ) ОСУЩЕСТВЛЯЕТЕ В НАСТОЯЩЕЕ ВРЕМЯ СВОЮ ДЕЯТЕЛЬНОСТЬ, ПОМИМО ОРЕНБУРГСКОЙ ОБЛАСТИ, В СУБЪЕКТАХ РОССИЙСКОЙ ФЕДЕРАЦИИ, ИМЕЮЩИХ ОБЩУЮ ГРАНИЦУ С ОРЕНБУРГСКОЙ ОБЛАСТЬЮ?</w:t>
            </w:r>
            <w:r>
              <w:rPr>
                <w:rFonts w:ascii="Times New Roman" w:hAnsi="Times New Roman" w:cs="Times New Roman"/>
                <w:b/>
                <w:sz w:val="20"/>
              </w:rPr>
              <w:t xml:space="preserve"> Если да, то </w:t>
            </w:r>
            <w:r w:rsidR="008909F0">
              <w:rPr>
                <w:rFonts w:ascii="Times New Roman" w:hAnsi="Times New Roman" w:cs="Times New Roman"/>
                <w:b/>
                <w:sz w:val="20"/>
              </w:rPr>
              <w:t>укажите субъект Российской Федерации:</w:t>
            </w:r>
            <w:r w:rsidRPr="00797DB0">
              <w:rPr>
                <w:rFonts w:ascii="Times New Roman" w:hAnsi="Times New Roman" w:cs="Times New Roman"/>
                <w:i/>
                <w:iCs/>
                <w:sz w:val="20"/>
                <w:shd w:val="clear" w:color="auto" w:fill="FFFFFF"/>
              </w:rPr>
              <w:t xml:space="preserve"> (пожалуйста, выберите один вариант ответа)</w:t>
            </w:r>
          </w:p>
        </w:tc>
        <w:tc>
          <w:tcPr>
            <w:tcW w:w="4784" w:type="dxa"/>
            <w:gridSpan w:val="2"/>
            <w:tcBorders>
              <w:top w:val="nil"/>
              <w:left w:val="nil"/>
              <w:bottom w:val="nil"/>
              <w:right w:val="nil"/>
            </w:tcBorders>
          </w:tcPr>
          <w:p w:rsidR="00736540" w:rsidRDefault="00736540" w:rsidP="00DF53F2">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t>СТАЛКИВА</w:t>
            </w:r>
            <w:r>
              <w:rPr>
                <w:rFonts w:ascii="Times New Roman" w:hAnsi="Times New Roman" w:cs="Times New Roman"/>
                <w:b/>
                <w:sz w:val="20"/>
              </w:rPr>
              <w:t>ЛИСЬ ЛИ ВЫ С ДИСКРИМИНАЦИОННЫМИ</w:t>
            </w:r>
            <w:r w:rsidRPr="00FA40DB">
              <w:rPr>
                <w:rFonts w:ascii="Times New Roman" w:hAnsi="Times New Roman" w:cs="Times New Roman"/>
                <w:b/>
                <w:sz w:val="20"/>
              </w:rPr>
              <w:t xml:space="preserve"> УСЛОВИЯМИ ДОСТУПА НА ТОВАРНЫЙ РЫНОК, КОТОРЫЙ ВЫ ПРЕДСТАВЛЯЕТЕ</w:t>
            </w:r>
            <w:r>
              <w:rPr>
                <w:rFonts w:ascii="Times New Roman" w:hAnsi="Times New Roman" w:cs="Times New Roman"/>
                <w:b/>
                <w:sz w:val="20"/>
              </w:rPr>
              <w:t xml:space="preserve"> В </w:t>
            </w:r>
            <w:r w:rsidRPr="00497EBE">
              <w:rPr>
                <w:rFonts w:ascii="Times New Roman" w:hAnsi="Times New Roman" w:cs="Times New Roman"/>
                <w:b/>
                <w:sz w:val="20"/>
              </w:rPr>
              <w:t>СУБЪЕКТАХ РОССИЙСКОЙ ФЕДЕРАЦИИ, ИМЕЮЩИХ ОБЩУЮ ГРАНИЦУ С ОРЕНБУРГСКОЙ ОБЛАСТЬЮ?</w:t>
            </w:r>
          </w:p>
        </w:tc>
      </w:tr>
      <w:tr w:rsidR="00DF53F2" w:rsidTr="00DF53F2">
        <w:tc>
          <w:tcPr>
            <w:tcW w:w="4928" w:type="dxa"/>
            <w:tcBorders>
              <w:top w:val="single" w:sz="4" w:space="0" w:color="auto"/>
            </w:tcBorders>
          </w:tcPr>
          <w:p w:rsidR="00797DB0" w:rsidRPr="00BE26C3" w:rsidRDefault="00797DB0" w:rsidP="007C194D">
            <w:pPr>
              <w:ind w:left="120"/>
              <w:jc w:val="both"/>
              <w:rPr>
                <w:rFonts w:ascii="Times New Roman" w:eastAsia="Times New Roman" w:hAnsi="Times New Roman" w:cs="Times New Roman"/>
                <w:sz w:val="20"/>
                <w:szCs w:val="20"/>
                <w:shd w:val="clear" w:color="auto" w:fill="FFFFFF"/>
              </w:rPr>
            </w:pPr>
            <w:r w:rsidRPr="00BE26C3">
              <w:rPr>
                <w:rFonts w:ascii="Times New Roman" w:eastAsia="Times New Roman" w:hAnsi="Times New Roman" w:cs="Times New Roman"/>
                <w:sz w:val="20"/>
                <w:szCs w:val="20"/>
                <w:shd w:val="clear" w:color="auto" w:fill="FFFFFF"/>
              </w:rPr>
              <w:t>Самарская область</w:t>
            </w:r>
          </w:p>
        </w:tc>
        <w:tc>
          <w:tcPr>
            <w:tcW w:w="567" w:type="dxa"/>
            <w:tcBorders>
              <w:top w:val="single" w:sz="4" w:space="0" w:color="auto"/>
            </w:tcBorders>
          </w:tcPr>
          <w:p w:rsidR="00797DB0" w:rsidRPr="00FA40DB" w:rsidRDefault="00797DB0" w:rsidP="007C194D">
            <w:pPr>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1</w:t>
            </w:r>
          </w:p>
        </w:tc>
        <w:tc>
          <w:tcPr>
            <w:tcW w:w="4253" w:type="dxa"/>
            <w:tcBorders>
              <w:top w:val="single" w:sz="4" w:space="0" w:color="auto"/>
            </w:tcBorders>
          </w:tcPr>
          <w:p w:rsidR="00797DB0" w:rsidRPr="00BE26C3" w:rsidRDefault="00797DB0" w:rsidP="007C194D">
            <w:pPr>
              <w:ind w:left="120"/>
              <w:jc w:val="both"/>
              <w:rPr>
                <w:rFonts w:ascii="Times New Roman" w:eastAsia="Times New Roman" w:hAnsi="Times New Roman" w:cs="Times New Roman"/>
                <w:sz w:val="20"/>
                <w:szCs w:val="20"/>
                <w:shd w:val="clear" w:color="auto" w:fill="FFFFFF"/>
              </w:rPr>
            </w:pPr>
            <w:r w:rsidRPr="00BE26C3">
              <w:rPr>
                <w:rFonts w:ascii="Times New Roman" w:eastAsia="Times New Roman" w:hAnsi="Times New Roman" w:cs="Times New Roman"/>
                <w:sz w:val="20"/>
                <w:szCs w:val="20"/>
                <w:shd w:val="clear" w:color="auto" w:fill="FFFFFF"/>
              </w:rPr>
              <w:t xml:space="preserve">Высокий уровень </w:t>
            </w:r>
            <w:r w:rsidR="00736540" w:rsidRPr="00BE26C3">
              <w:rPr>
                <w:rFonts w:ascii="Times New Roman" w:eastAsia="Times New Roman" w:hAnsi="Times New Roman" w:cs="Times New Roman"/>
                <w:sz w:val="20"/>
                <w:szCs w:val="20"/>
                <w:shd w:val="clear" w:color="auto" w:fill="FFFFFF"/>
              </w:rPr>
              <w:t>(вход на товарный рынок затруднителен)</w:t>
            </w:r>
          </w:p>
        </w:tc>
        <w:tc>
          <w:tcPr>
            <w:tcW w:w="531" w:type="dxa"/>
            <w:tcBorders>
              <w:top w:val="nil"/>
            </w:tcBorders>
          </w:tcPr>
          <w:p w:rsidR="00797DB0" w:rsidRPr="00FA40DB" w:rsidRDefault="00797DB0" w:rsidP="007C194D">
            <w:pPr>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1</w:t>
            </w:r>
          </w:p>
        </w:tc>
      </w:tr>
      <w:tr w:rsidR="00797DB0" w:rsidTr="00DF53F2">
        <w:tc>
          <w:tcPr>
            <w:tcW w:w="4928" w:type="dxa"/>
          </w:tcPr>
          <w:p w:rsidR="00797DB0" w:rsidRPr="00BE26C3" w:rsidRDefault="00797DB0" w:rsidP="007C194D">
            <w:pPr>
              <w:ind w:left="120"/>
              <w:jc w:val="both"/>
              <w:rPr>
                <w:rFonts w:ascii="Times New Roman" w:eastAsia="Times New Roman" w:hAnsi="Times New Roman" w:cs="Times New Roman"/>
                <w:sz w:val="20"/>
                <w:szCs w:val="20"/>
                <w:shd w:val="clear" w:color="auto" w:fill="FFFFFF"/>
              </w:rPr>
            </w:pPr>
            <w:r w:rsidRPr="00BE26C3">
              <w:rPr>
                <w:rFonts w:ascii="Times New Roman" w:eastAsia="Times New Roman" w:hAnsi="Times New Roman" w:cs="Times New Roman"/>
                <w:sz w:val="20"/>
                <w:szCs w:val="20"/>
                <w:shd w:val="clear" w:color="auto" w:fill="FFFFFF"/>
              </w:rPr>
              <w:t>Челябинская область</w:t>
            </w:r>
          </w:p>
        </w:tc>
        <w:tc>
          <w:tcPr>
            <w:tcW w:w="567" w:type="dxa"/>
          </w:tcPr>
          <w:p w:rsidR="00797DB0" w:rsidRPr="00FA40DB" w:rsidRDefault="00797DB0" w:rsidP="007C194D">
            <w:pPr>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2</w:t>
            </w:r>
          </w:p>
        </w:tc>
        <w:tc>
          <w:tcPr>
            <w:tcW w:w="4253" w:type="dxa"/>
            <w:tcBorders>
              <w:bottom w:val="single" w:sz="4" w:space="0" w:color="auto"/>
            </w:tcBorders>
          </w:tcPr>
          <w:p w:rsidR="00797DB0" w:rsidRPr="00BE26C3" w:rsidRDefault="00797DB0" w:rsidP="007C194D">
            <w:pPr>
              <w:ind w:left="120"/>
              <w:jc w:val="both"/>
              <w:rPr>
                <w:rFonts w:ascii="Times New Roman" w:eastAsia="Times New Roman" w:hAnsi="Times New Roman" w:cs="Times New Roman"/>
                <w:sz w:val="20"/>
                <w:szCs w:val="20"/>
                <w:shd w:val="clear" w:color="auto" w:fill="FFFFFF"/>
              </w:rPr>
            </w:pPr>
            <w:r w:rsidRPr="00BE26C3">
              <w:rPr>
                <w:rFonts w:ascii="Times New Roman" w:eastAsia="Times New Roman" w:hAnsi="Times New Roman" w:cs="Times New Roman"/>
                <w:sz w:val="20"/>
                <w:szCs w:val="20"/>
                <w:shd w:val="clear" w:color="auto" w:fill="FFFFFF"/>
              </w:rPr>
              <w:t>Средний уровень (имеются отдельные случаи дискриминационных действий при вхождении на товарный рынок)</w:t>
            </w:r>
          </w:p>
        </w:tc>
        <w:tc>
          <w:tcPr>
            <w:tcW w:w="531" w:type="dxa"/>
            <w:tcBorders>
              <w:bottom w:val="single" w:sz="4" w:space="0" w:color="auto"/>
            </w:tcBorders>
          </w:tcPr>
          <w:p w:rsidR="00797DB0" w:rsidRPr="00FA40DB" w:rsidRDefault="00797DB0" w:rsidP="007C194D">
            <w:pPr>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2</w:t>
            </w:r>
          </w:p>
        </w:tc>
      </w:tr>
      <w:tr w:rsidR="00DF53F2" w:rsidTr="00DF53F2">
        <w:tc>
          <w:tcPr>
            <w:tcW w:w="4928" w:type="dxa"/>
          </w:tcPr>
          <w:p w:rsidR="00797DB0" w:rsidRPr="00BE26C3" w:rsidRDefault="00797DB0" w:rsidP="007C194D">
            <w:pPr>
              <w:ind w:left="120"/>
              <w:jc w:val="both"/>
              <w:rPr>
                <w:rFonts w:ascii="Times New Roman" w:eastAsia="Times New Roman" w:hAnsi="Times New Roman" w:cs="Times New Roman"/>
                <w:sz w:val="20"/>
                <w:szCs w:val="20"/>
                <w:shd w:val="clear" w:color="auto" w:fill="FFFFFF"/>
              </w:rPr>
            </w:pPr>
            <w:r w:rsidRPr="00BE26C3">
              <w:rPr>
                <w:rFonts w:ascii="Times New Roman" w:eastAsia="Times New Roman" w:hAnsi="Times New Roman" w:cs="Times New Roman"/>
                <w:sz w:val="20"/>
                <w:szCs w:val="20"/>
                <w:shd w:val="clear" w:color="auto" w:fill="FFFFFF"/>
              </w:rPr>
              <w:t xml:space="preserve">Республика Башкортостан </w:t>
            </w:r>
          </w:p>
        </w:tc>
        <w:tc>
          <w:tcPr>
            <w:tcW w:w="567" w:type="dxa"/>
            <w:tcBorders>
              <w:bottom w:val="single" w:sz="4" w:space="0" w:color="auto"/>
            </w:tcBorders>
          </w:tcPr>
          <w:p w:rsidR="00797DB0" w:rsidRPr="00FA40DB" w:rsidRDefault="00797DB0" w:rsidP="007C194D">
            <w:pPr>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3</w:t>
            </w:r>
          </w:p>
        </w:tc>
        <w:tc>
          <w:tcPr>
            <w:tcW w:w="4253" w:type="dxa"/>
            <w:tcBorders>
              <w:bottom w:val="single" w:sz="4" w:space="0" w:color="auto"/>
            </w:tcBorders>
          </w:tcPr>
          <w:p w:rsidR="00797DB0" w:rsidRPr="00BE26C3" w:rsidRDefault="00797DB0" w:rsidP="007C194D">
            <w:pPr>
              <w:ind w:left="120"/>
              <w:jc w:val="both"/>
              <w:rPr>
                <w:rFonts w:ascii="Times New Roman" w:eastAsia="Times New Roman" w:hAnsi="Times New Roman" w:cs="Times New Roman"/>
                <w:sz w:val="20"/>
                <w:szCs w:val="20"/>
                <w:shd w:val="clear" w:color="auto" w:fill="FFFFFF"/>
              </w:rPr>
            </w:pPr>
            <w:r w:rsidRPr="00BE26C3">
              <w:rPr>
                <w:rFonts w:ascii="Times New Roman" w:eastAsia="Times New Roman" w:hAnsi="Times New Roman" w:cs="Times New Roman"/>
                <w:sz w:val="20"/>
                <w:szCs w:val="20"/>
                <w:shd w:val="clear" w:color="auto" w:fill="FFFFFF"/>
              </w:rPr>
              <w:t xml:space="preserve">Низкий уровень </w:t>
            </w:r>
            <w:r w:rsidR="00736540" w:rsidRPr="00BE26C3">
              <w:rPr>
                <w:rFonts w:ascii="Times New Roman" w:eastAsia="Times New Roman" w:hAnsi="Times New Roman" w:cs="Times New Roman"/>
                <w:sz w:val="20"/>
                <w:szCs w:val="20"/>
                <w:shd w:val="clear" w:color="auto" w:fill="FFFFFF"/>
              </w:rPr>
              <w:t>(беспрепятственные, равные условия для входа на товарный рынок)</w:t>
            </w:r>
          </w:p>
        </w:tc>
        <w:tc>
          <w:tcPr>
            <w:tcW w:w="531" w:type="dxa"/>
            <w:tcBorders>
              <w:bottom w:val="single" w:sz="4" w:space="0" w:color="auto"/>
            </w:tcBorders>
          </w:tcPr>
          <w:p w:rsidR="00797DB0" w:rsidRPr="00FA40DB" w:rsidRDefault="00797DB0" w:rsidP="007C194D">
            <w:pPr>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3</w:t>
            </w:r>
          </w:p>
        </w:tc>
      </w:tr>
      <w:tr w:rsidR="008909F0" w:rsidTr="00DF53F2">
        <w:tc>
          <w:tcPr>
            <w:tcW w:w="4928" w:type="dxa"/>
          </w:tcPr>
          <w:p w:rsidR="008909F0" w:rsidRPr="00BE26C3" w:rsidRDefault="008909F0" w:rsidP="007C194D">
            <w:pPr>
              <w:ind w:left="120"/>
              <w:jc w:val="both"/>
              <w:rPr>
                <w:rFonts w:ascii="Times New Roman" w:eastAsia="Times New Roman" w:hAnsi="Times New Roman" w:cs="Times New Roman"/>
                <w:sz w:val="20"/>
                <w:szCs w:val="20"/>
                <w:shd w:val="clear" w:color="auto" w:fill="FFFFFF"/>
              </w:rPr>
            </w:pPr>
          </w:p>
        </w:tc>
        <w:tc>
          <w:tcPr>
            <w:tcW w:w="567" w:type="dxa"/>
            <w:tcBorders>
              <w:bottom w:val="single" w:sz="4" w:space="0" w:color="auto"/>
            </w:tcBorders>
          </w:tcPr>
          <w:p w:rsidR="008909F0" w:rsidRPr="00FA40DB" w:rsidRDefault="008909F0" w:rsidP="007C194D">
            <w:pPr>
              <w:jc w:val="center"/>
              <w:rPr>
                <w:rFonts w:ascii="Times New Roman" w:eastAsia="Times New Roman" w:hAnsi="Times New Roman" w:cs="Times New Roman"/>
                <w:sz w:val="20"/>
                <w:szCs w:val="20"/>
              </w:rPr>
            </w:pPr>
          </w:p>
        </w:tc>
        <w:tc>
          <w:tcPr>
            <w:tcW w:w="4253" w:type="dxa"/>
            <w:tcBorders>
              <w:bottom w:val="single" w:sz="4" w:space="0" w:color="auto"/>
            </w:tcBorders>
          </w:tcPr>
          <w:p w:rsidR="008909F0" w:rsidRPr="00BE26C3" w:rsidRDefault="008909F0" w:rsidP="007C194D">
            <w:pPr>
              <w:ind w:left="12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Не осуществляю деятельность в других субъектах Российской Федерации</w:t>
            </w:r>
          </w:p>
        </w:tc>
        <w:tc>
          <w:tcPr>
            <w:tcW w:w="531" w:type="dxa"/>
            <w:tcBorders>
              <w:bottom w:val="single" w:sz="4" w:space="0" w:color="auto"/>
            </w:tcBorders>
          </w:tcPr>
          <w:p w:rsidR="008909F0" w:rsidRPr="00FA40DB" w:rsidRDefault="008909F0" w:rsidP="007C19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36540" w:rsidTr="00DF53F2">
        <w:tc>
          <w:tcPr>
            <w:tcW w:w="4928" w:type="dxa"/>
          </w:tcPr>
          <w:p w:rsidR="00797DB0" w:rsidRPr="00BE26C3" w:rsidRDefault="00797DB0" w:rsidP="007C194D">
            <w:pPr>
              <w:ind w:left="120"/>
              <w:jc w:val="both"/>
              <w:rPr>
                <w:rFonts w:ascii="Times New Roman" w:eastAsia="Times New Roman" w:hAnsi="Times New Roman" w:cs="Times New Roman"/>
                <w:sz w:val="20"/>
                <w:szCs w:val="20"/>
                <w:shd w:val="clear" w:color="auto" w:fill="FFFFFF"/>
              </w:rPr>
            </w:pPr>
            <w:r w:rsidRPr="00BE26C3">
              <w:rPr>
                <w:rFonts w:ascii="Times New Roman" w:eastAsia="Times New Roman" w:hAnsi="Times New Roman" w:cs="Times New Roman"/>
                <w:sz w:val="20"/>
                <w:szCs w:val="20"/>
                <w:shd w:val="clear" w:color="auto" w:fill="FFFFFF"/>
              </w:rPr>
              <w:t>Республика Татарстан</w:t>
            </w:r>
          </w:p>
        </w:tc>
        <w:tc>
          <w:tcPr>
            <w:tcW w:w="567" w:type="dxa"/>
            <w:tcBorders>
              <w:right w:val="single" w:sz="4" w:space="0" w:color="auto"/>
            </w:tcBorders>
          </w:tcPr>
          <w:p w:rsidR="00797DB0" w:rsidRPr="00FA40DB" w:rsidRDefault="00797DB0" w:rsidP="007C194D">
            <w:pPr>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4</w:t>
            </w:r>
          </w:p>
        </w:tc>
        <w:tc>
          <w:tcPr>
            <w:tcW w:w="4253" w:type="dxa"/>
            <w:tcBorders>
              <w:top w:val="single" w:sz="4" w:space="0" w:color="auto"/>
              <w:left w:val="single" w:sz="4" w:space="0" w:color="auto"/>
              <w:bottom w:val="nil"/>
              <w:right w:val="nil"/>
            </w:tcBorders>
          </w:tcPr>
          <w:p w:rsidR="00797DB0" w:rsidRDefault="00797DB0" w:rsidP="007C194D">
            <w:pPr>
              <w:rPr>
                <w:rFonts w:ascii="Times New Roman" w:eastAsia="Times New Roman" w:hAnsi="Times New Roman"/>
                <w:color w:val="000000"/>
                <w:sz w:val="24"/>
                <w:szCs w:val="24"/>
              </w:rPr>
            </w:pPr>
          </w:p>
        </w:tc>
        <w:tc>
          <w:tcPr>
            <w:tcW w:w="531" w:type="dxa"/>
            <w:tcBorders>
              <w:top w:val="single" w:sz="4" w:space="0" w:color="auto"/>
              <w:left w:val="nil"/>
              <w:bottom w:val="nil"/>
              <w:right w:val="nil"/>
            </w:tcBorders>
          </w:tcPr>
          <w:p w:rsidR="00797DB0" w:rsidRDefault="00797DB0" w:rsidP="007C194D">
            <w:pPr>
              <w:pStyle w:val="ConsPlusNormal"/>
              <w:tabs>
                <w:tab w:val="left" w:pos="284"/>
              </w:tabs>
              <w:rPr>
                <w:rFonts w:ascii="Times New Roman" w:hAnsi="Times New Roman" w:cs="Times New Roman"/>
                <w:b/>
                <w:sz w:val="20"/>
              </w:rPr>
            </w:pPr>
          </w:p>
        </w:tc>
      </w:tr>
      <w:tr w:rsidR="00DF53F2" w:rsidTr="00DF53F2">
        <w:tc>
          <w:tcPr>
            <w:tcW w:w="4928" w:type="dxa"/>
          </w:tcPr>
          <w:p w:rsidR="00797DB0" w:rsidRPr="00BE26C3" w:rsidRDefault="00797DB0" w:rsidP="007C194D">
            <w:pPr>
              <w:ind w:left="120"/>
              <w:jc w:val="both"/>
              <w:rPr>
                <w:rFonts w:ascii="Times New Roman" w:eastAsia="Times New Roman" w:hAnsi="Times New Roman" w:cs="Times New Roman"/>
                <w:sz w:val="20"/>
                <w:szCs w:val="20"/>
                <w:shd w:val="clear" w:color="auto" w:fill="FFFFFF"/>
              </w:rPr>
            </w:pPr>
            <w:r w:rsidRPr="00BE26C3">
              <w:rPr>
                <w:rFonts w:ascii="Times New Roman" w:eastAsia="Times New Roman" w:hAnsi="Times New Roman" w:cs="Times New Roman"/>
                <w:sz w:val="20"/>
                <w:szCs w:val="20"/>
                <w:shd w:val="clear" w:color="auto" w:fill="FFFFFF"/>
              </w:rPr>
              <w:t>Саратовская область</w:t>
            </w:r>
          </w:p>
        </w:tc>
        <w:tc>
          <w:tcPr>
            <w:tcW w:w="567" w:type="dxa"/>
            <w:tcBorders>
              <w:right w:val="single" w:sz="4" w:space="0" w:color="auto"/>
            </w:tcBorders>
          </w:tcPr>
          <w:p w:rsidR="00797DB0" w:rsidRPr="00FA40DB" w:rsidRDefault="00797DB0" w:rsidP="007C194D">
            <w:pPr>
              <w:jc w:val="center"/>
              <w:rPr>
                <w:rFonts w:ascii="Times New Roman" w:eastAsia="Times New Roman" w:hAnsi="Times New Roman" w:cs="Times New Roman"/>
                <w:sz w:val="20"/>
                <w:szCs w:val="20"/>
              </w:rPr>
            </w:pPr>
            <w:r w:rsidRPr="00FA40DB">
              <w:rPr>
                <w:rFonts w:ascii="Times New Roman" w:eastAsia="Times New Roman" w:hAnsi="Times New Roman" w:cs="Times New Roman"/>
                <w:sz w:val="20"/>
                <w:szCs w:val="20"/>
              </w:rPr>
              <w:t>5</w:t>
            </w:r>
          </w:p>
        </w:tc>
        <w:tc>
          <w:tcPr>
            <w:tcW w:w="4253" w:type="dxa"/>
            <w:tcBorders>
              <w:top w:val="nil"/>
              <w:left w:val="single" w:sz="4" w:space="0" w:color="auto"/>
              <w:bottom w:val="nil"/>
              <w:right w:val="nil"/>
            </w:tcBorders>
          </w:tcPr>
          <w:p w:rsidR="00797DB0" w:rsidRDefault="00797DB0" w:rsidP="007C194D">
            <w:pPr>
              <w:rPr>
                <w:rFonts w:ascii="Times New Roman" w:eastAsia="Times New Roman" w:hAnsi="Times New Roman"/>
                <w:color w:val="000000"/>
                <w:sz w:val="24"/>
                <w:szCs w:val="24"/>
              </w:rPr>
            </w:pPr>
          </w:p>
        </w:tc>
        <w:tc>
          <w:tcPr>
            <w:tcW w:w="531" w:type="dxa"/>
            <w:tcBorders>
              <w:top w:val="nil"/>
              <w:left w:val="nil"/>
              <w:bottom w:val="nil"/>
              <w:right w:val="nil"/>
            </w:tcBorders>
          </w:tcPr>
          <w:p w:rsidR="00797DB0" w:rsidRDefault="00797DB0" w:rsidP="007C194D">
            <w:pPr>
              <w:pStyle w:val="ConsPlusNormal"/>
              <w:tabs>
                <w:tab w:val="left" w:pos="284"/>
              </w:tabs>
              <w:rPr>
                <w:rFonts w:ascii="Times New Roman" w:hAnsi="Times New Roman" w:cs="Times New Roman"/>
                <w:b/>
                <w:sz w:val="20"/>
              </w:rPr>
            </w:pPr>
          </w:p>
        </w:tc>
      </w:tr>
      <w:tr w:rsidR="00797DB0" w:rsidTr="00DF53F2">
        <w:tc>
          <w:tcPr>
            <w:tcW w:w="4928" w:type="dxa"/>
          </w:tcPr>
          <w:p w:rsidR="00797DB0" w:rsidRPr="00BE26C3" w:rsidRDefault="00797DB0" w:rsidP="007C194D">
            <w:pPr>
              <w:ind w:left="12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НЕТ</w:t>
            </w:r>
          </w:p>
        </w:tc>
        <w:tc>
          <w:tcPr>
            <w:tcW w:w="567" w:type="dxa"/>
            <w:tcBorders>
              <w:right w:val="single" w:sz="4" w:space="0" w:color="auto"/>
            </w:tcBorders>
          </w:tcPr>
          <w:p w:rsidR="00797DB0" w:rsidRPr="00FA40DB" w:rsidRDefault="00797DB0" w:rsidP="007C19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253" w:type="dxa"/>
            <w:tcBorders>
              <w:top w:val="nil"/>
              <w:left w:val="single" w:sz="4" w:space="0" w:color="auto"/>
              <w:bottom w:val="nil"/>
              <w:right w:val="nil"/>
            </w:tcBorders>
          </w:tcPr>
          <w:p w:rsidR="00797DB0" w:rsidRDefault="00797DB0" w:rsidP="007C194D">
            <w:pPr>
              <w:rPr>
                <w:rFonts w:ascii="Times New Roman" w:eastAsia="Times New Roman" w:hAnsi="Times New Roman"/>
                <w:color w:val="000000"/>
                <w:sz w:val="24"/>
                <w:szCs w:val="24"/>
              </w:rPr>
            </w:pPr>
          </w:p>
        </w:tc>
        <w:tc>
          <w:tcPr>
            <w:tcW w:w="531" w:type="dxa"/>
            <w:tcBorders>
              <w:top w:val="nil"/>
              <w:left w:val="nil"/>
              <w:bottom w:val="nil"/>
              <w:right w:val="nil"/>
            </w:tcBorders>
          </w:tcPr>
          <w:p w:rsidR="00797DB0" w:rsidRDefault="00797DB0" w:rsidP="007C194D">
            <w:pPr>
              <w:pStyle w:val="ConsPlusNormal"/>
              <w:tabs>
                <w:tab w:val="left" w:pos="284"/>
              </w:tabs>
              <w:rPr>
                <w:rFonts w:ascii="Times New Roman" w:hAnsi="Times New Roman" w:cs="Times New Roman"/>
                <w:b/>
                <w:sz w:val="20"/>
              </w:rPr>
            </w:pPr>
          </w:p>
        </w:tc>
      </w:tr>
    </w:tbl>
    <w:p w:rsidR="00797DB0" w:rsidRPr="00DF53F2" w:rsidRDefault="00797DB0" w:rsidP="007C194D">
      <w:pPr>
        <w:pStyle w:val="ConsPlusNormal"/>
        <w:jc w:val="both"/>
        <w:rPr>
          <w:rFonts w:ascii="Times New Roman" w:hAnsi="Times New Roman" w:cs="Times New Roman"/>
          <w:sz w:val="20"/>
        </w:rPr>
      </w:pPr>
      <w:r w:rsidRPr="00DF53F2">
        <w:rPr>
          <w:rFonts w:ascii="Times New Roman" w:hAnsi="Times New Roman" w:cs="Times New Roman"/>
          <w:sz w:val="20"/>
        </w:rPr>
        <w:t>Если Вы отметили вариант ответа «НЕТ» в вопросе 3</w:t>
      </w:r>
      <w:r w:rsidR="00DF53F2" w:rsidRPr="00DF53F2">
        <w:rPr>
          <w:rFonts w:ascii="Times New Roman" w:hAnsi="Times New Roman" w:cs="Times New Roman"/>
          <w:sz w:val="20"/>
        </w:rPr>
        <w:t>0</w:t>
      </w:r>
      <w:r w:rsidRPr="00DF53F2">
        <w:rPr>
          <w:rFonts w:ascii="Times New Roman" w:hAnsi="Times New Roman" w:cs="Times New Roman"/>
          <w:sz w:val="20"/>
        </w:rPr>
        <w:t>, то пропуст</w:t>
      </w:r>
      <w:r w:rsidR="00DF53F2" w:rsidRPr="00DF53F2">
        <w:rPr>
          <w:rFonts w:ascii="Times New Roman" w:hAnsi="Times New Roman" w:cs="Times New Roman"/>
          <w:sz w:val="20"/>
        </w:rPr>
        <w:t>ит</w:t>
      </w:r>
      <w:r w:rsidRPr="00DF53F2">
        <w:rPr>
          <w:rFonts w:ascii="Times New Roman" w:hAnsi="Times New Roman" w:cs="Times New Roman"/>
          <w:sz w:val="20"/>
        </w:rPr>
        <w:t>е вопрос 3</w:t>
      </w:r>
      <w:r w:rsidR="00DF53F2" w:rsidRPr="00DF53F2">
        <w:rPr>
          <w:rFonts w:ascii="Times New Roman" w:hAnsi="Times New Roman" w:cs="Times New Roman"/>
          <w:sz w:val="20"/>
        </w:rPr>
        <w:t>1</w:t>
      </w:r>
      <w:r w:rsidRPr="00DF53F2">
        <w:rPr>
          <w:rFonts w:ascii="Times New Roman" w:hAnsi="Times New Roman" w:cs="Times New Roman"/>
          <w:sz w:val="20"/>
        </w:rPr>
        <w:t>.</w:t>
      </w:r>
    </w:p>
    <w:p w:rsidR="00797DB0" w:rsidRPr="00FA40DB" w:rsidRDefault="00797DB0" w:rsidP="007C194D">
      <w:pPr>
        <w:pStyle w:val="ConsPlusNormal"/>
        <w:jc w:val="both"/>
        <w:rPr>
          <w:rFonts w:ascii="Times New Roman" w:hAnsi="Times New Roman" w:cs="Times New Roman"/>
        </w:rPr>
      </w:pPr>
    </w:p>
    <w:p w:rsidR="000B6BD5" w:rsidRPr="00FA40DB" w:rsidRDefault="003A7B33" w:rsidP="007C194D">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t xml:space="preserve"> ОЦЕНИТЕ </w:t>
      </w:r>
      <w:r w:rsidRPr="00FA40DB">
        <w:rPr>
          <w:rFonts w:ascii="Times New Roman" w:hAnsi="Times New Roman" w:cs="Times New Roman"/>
          <w:b/>
          <w:sz w:val="20"/>
          <w:u w:val="single"/>
        </w:rPr>
        <w:t>ХАРАКТЕРИСТИКИ УСЛУГ</w:t>
      </w:r>
      <w:r w:rsidRPr="00FA40DB">
        <w:rPr>
          <w:rFonts w:ascii="Times New Roman" w:hAnsi="Times New Roman" w:cs="Times New Roman"/>
          <w:b/>
          <w:sz w:val="20"/>
        </w:rPr>
        <w:t xml:space="preserve">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ОРЕНБУРГСКОЙ ОБЛАСТИ ПО СЛЕДУЮЩИМ КРИТЕРИЯМ:</w:t>
      </w:r>
    </w:p>
    <w:p w:rsidR="000B6BD5" w:rsidRPr="00FA40DB" w:rsidRDefault="000B6BD5" w:rsidP="007C194D">
      <w:pPr>
        <w:pStyle w:val="ConsPlusNormal"/>
        <w:jc w:val="both"/>
        <w:rPr>
          <w:rFonts w:ascii="Times New Roman" w:hAnsi="Times New Roman" w:cs="Times New Roman"/>
        </w:rPr>
      </w:pPr>
    </w:p>
    <w:p w:rsidR="003A7B33" w:rsidRPr="00FA40DB" w:rsidRDefault="003A7B33" w:rsidP="007C194D">
      <w:pPr>
        <w:pStyle w:val="ConsPlusNormal"/>
        <w:jc w:val="both"/>
        <w:rPr>
          <w:rFonts w:ascii="Times New Roman" w:hAnsi="Times New Roman" w:cs="Times New Roman"/>
          <w:i/>
          <w:sz w:val="18"/>
          <w:szCs w:val="18"/>
        </w:rPr>
      </w:pPr>
      <w:r w:rsidRPr="00FA40DB">
        <w:rPr>
          <w:rFonts w:ascii="Times New Roman" w:hAnsi="Times New Roman" w:cs="Times New Roman"/>
          <w:i/>
          <w:sz w:val="18"/>
          <w:szCs w:val="18"/>
        </w:rPr>
        <w:t xml:space="preserve">1. Удовлетворительно 2. Скорее удовлетворительно 3. Скорее не удовлетворительно </w:t>
      </w:r>
    </w:p>
    <w:p w:rsidR="003A7B33" w:rsidRPr="00FA40DB" w:rsidRDefault="00957A2C" w:rsidP="007C194D">
      <w:pPr>
        <w:pStyle w:val="ConsPlusNormal"/>
        <w:jc w:val="both"/>
        <w:rPr>
          <w:rFonts w:ascii="Times New Roman" w:hAnsi="Times New Roman" w:cs="Times New Roman"/>
          <w:i/>
          <w:sz w:val="18"/>
          <w:szCs w:val="18"/>
        </w:rPr>
      </w:pPr>
      <w:r>
        <w:rPr>
          <w:rFonts w:ascii="Times New Roman" w:hAnsi="Times New Roman" w:cs="Times New Roman"/>
          <w:i/>
          <w:sz w:val="18"/>
          <w:szCs w:val="18"/>
        </w:rPr>
        <w:t xml:space="preserve">4. Не удовлетворительно </w:t>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74"/>
        <w:gridCol w:w="567"/>
        <w:gridCol w:w="567"/>
        <w:gridCol w:w="425"/>
        <w:gridCol w:w="543"/>
        <w:gridCol w:w="591"/>
        <w:gridCol w:w="426"/>
        <w:gridCol w:w="567"/>
        <w:gridCol w:w="522"/>
      </w:tblGrid>
      <w:tr w:rsidR="000B6BD5" w:rsidRPr="00FA40DB" w:rsidTr="00DF53F2">
        <w:tc>
          <w:tcPr>
            <w:tcW w:w="5874" w:type="dxa"/>
          </w:tcPr>
          <w:p w:rsidR="000B6BD5" w:rsidRPr="00FA40DB" w:rsidRDefault="00DF53F2" w:rsidP="00DF53F2">
            <w:pPr>
              <w:pStyle w:val="ConsPlusNormal"/>
              <w:jc w:val="center"/>
              <w:rPr>
                <w:rFonts w:ascii="Times New Roman" w:hAnsi="Times New Roman" w:cs="Times New Roman"/>
                <w:sz w:val="18"/>
                <w:szCs w:val="18"/>
              </w:rPr>
            </w:pPr>
            <w:r>
              <w:rPr>
                <w:rFonts w:ascii="Times New Roman" w:hAnsi="Times New Roman" w:cs="Times New Roman"/>
                <w:sz w:val="18"/>
                <w:szCs w:val="18"/>
              </w:rPr>
              <w:t>Характеристики услуг</w:t>
            </w:r>
          </w:p>
        </w:tc>
        <w:tc>
          <w:tcPr>
            <w:tcW w:w="2102" w:type="dxa"/>
            <w:gridSpan w:val="4"/>
          </w:tcPr>
          <w:p w:rsidR="000B6BD5" w:rsidRPr="00FA40DB" w:rsidRDefault="000B6BD5" w:rsidP="00DF53F2">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Качество</w:t>
            </w:r>
          </w:p>
        </w:tc>
        <w:tc>
          <w:tcPr>
            <w:tcW w:w="2106" w:type="dxa"/>
            <w:gridSpan w:val="4"/>
          </w:tcPr>
          <w:p w:rsidR="000B6BD5" w:rsidRPr="00FA40DB" w:rsidRDefault="000B6BD5" w:rsidP="00DF53F2">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Уровень цен</w:t>
            </w:r>
          </w:p>
        </w:tc>
      </w:tr>
      <w:tr w:rsidR="00957A2C" w:rsidRPr="00FA40DB" w:rsidTr="00957A2C">
        <w:tc>
          <w:tcPr>
            <w:tcW w:w="5874" w:type="dxa"/>
          </w:tcPr>
          <w:p w:rsidR="00957A2C" w:rsidRPr="00FA40DB" w:rsidRDefault="00957A2C"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Водоснабжение, водоотведение</w:t>
            </w:r>
          </w:p>
        </w:tc>
        <w:tc>
          <w:tcPr>
            <w:tcW w:w="567"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567"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25"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43"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91"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26"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567"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22"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957A2C" w:rsidRPr="00FA40DB" w:rsidTr="00957A2C">
        <w:tc>
          <w:tcPr>
            <w:tcW w:w="5874" w:type="dxa"/>
          </w:tcPr>
          <w:p w:rsidR="00957A2C" w:rsidRPr="00FA40DB" w:rsidRDefault="00957A2C"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lastRenderedPageBreak/>
              <w:t>Газоснабжение</w:t>
            </w:r>
          </w:p>
        </w:tc>
        <w:tc>
          <w:tcPr>
            <w:tcW w:w="567"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567"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25"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43"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91"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26"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567"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22"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957A2C" w:rsidRPr="00FA40DB" w:rsidTr="00957A2C">
        <w:tc>
          <w:tcPr>
            <w:tcW w:w="5874" w:type="dxa"/>
          </w:tcPr>
          <w:p w:rsidR="00957A2C" w:rsidRPr="00FA40DB" w:rsidRDefault="00957A2C"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Электроснабжение</w:t>
            </w:r>
          </w:p>
        </w:tc>
        <w:tc>
          <w:tcPr>
            <w:tcW w:w="567"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567"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25"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43"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91"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26"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567"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22"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957A2C" w:rsidRPr="00FA40DB" w:rsidTr="00957A2C">
        <w:tc>
          <w:tcPr>
            <w:tcW w:w="5874" w:type="dxa"/>
          </w:tcPr>
          <w:p w:rsidR="00957A2C" w:rsidRPr="00FA40DB" w:rsidRDefault="00957A2C" w:rsidP="007C194D">
            <w:pPr>
              <w:pStyle w:val="ConsPlusNormal"/>
              <w:rPr>
                <w:rFonts w:ascii="Times New Roman" w:hAnsi="Times New Roman" w:cs="Times New Roman"/>
                <w:sz w:val="18"/>
                <w:szCs w:val="18"/>
              </w:rPr>
            </w:pPr>
            <w:bookmarkStart w:id="3" w:name="_GoBack" w:colFirst="8" w:colLast="8"/>
            <w:r w:rsidRPr="00FA40DB">
              <w:rPr>
                <w:rFonts w:ascii="Times New Roman" w:hAnsi="Times New Roman" w:cs="Times New Roman"/>
                <w:sz w:val="18"/>
                <w:szCs w:val="18"/>
              </w:rPr>
              <w:t>Теплоснабжение</w:t>
            </w:r>
          </w:p>
        </w:tc>
        <w:tc>
          <w:tcPr>
            <w:tcW w:w="567"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567"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425"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43"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591"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426"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567"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522" w:type="dxa"/>
          </w:tcPr>
          <w:p w:rsidR="00957A2C" w:rsidRPr="00FA40DB" w:rsidRDefault="00957A2C"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bl>
    <w:bookmarkEnd w:id="3"/>
    <w:p w:rsidR="00B530C0" w:rsidRPr="00FA40DB" w:rsidRDefault="003A7B33" w:rsidP="007C194D">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t xml:space="preserve">ОЦЕНИТЕ, ПОЖАЛУЙСТА, </w:t>
      </w:r>
      <w:r w:rsidRPr="00FA40DB">
        <w:rPr>
          <w:rFonts w:ascii="Times New Roman" w:hAnsi="Times New Roman" w:cs="Times New Roman"/>
          <w:b/>
          <w:sz w:val="20"/>
          <w:u w:val="single"/>
        </w:rPr>
        <w:t>КАК ИЗМЕНИЛИСЬ ХАРАКТЕРИСТИКИ</w:t>
      </w:r>
      <w:r w:rsidRPr="00FA40DB">
        <w:rPr>
          <w:rFonts w:ascii="Times New Roman" w:hAnsi="Times New Roman" w:cs="Times New Roman"/>
          <w:b/>
          <w:sz w:val="20"/>
        </w:rPr>
        <w:t xml:space="preserve">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ОРЕНБУРГСКОЙ ОБЛАСТИ ЗА ПОСЛЕДНИЕ 3 ГОДА ПО СЛЕДУЮЩИМ КРИТЕРИЯМ:</w:t>
      </w:r>
    </w:p>
    <w:tbl>
      <w:tblPr>
        <w:tblW w:w="10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8"/>
        <w:gridCol w:w="931"/>
        <w:gridCol w:w="1054"/>
        <w:gridCol w:w="992"/>
        <w:gridCol w:w="850"/>
        <w:gridCol w:w="851"/>
        <w:gridCol w:w="670"/>
      </w:tblGrid>
      <w:tr w:rsidR="00B530C0" w:rsidRPr="00FA40DB" w:rsidTr="00DF53F2">
        <w:tc>
          <w:tcPr>
            <w:tcW w:w="4678" w:type="dxa"/>
          </w:tcPr>
          <w:p w:rsidR="00B530C0" w:rsidRPr="00FA40DB" w:rsidRDefault="00ED1738" w:rsidP="00ED1738">
            <w:pPr>
              <w:pStyle w:val="ConsPlusNormal"/>
              <w:jc w:val="center"/>
              <w:rPr>
                <w:rFonts w:ascii="Times New Roman" w:hAnsi="Times New Roman" w:cs="Times New Roman"/>
                <w:sz w:val="18"/>
                <w:szCs w:val="18"/>
              </w:rPr>
            </w:pPr>
            <w:r>
              <w:rPr>
                <w:rFonts w:ascii="Times New Roman" w:hAnsi="Times New Roman" w:cs="Times New Roman"/>
                <w:sz w:val="18"/>
                <w:szCs w:val="18"/>
              </w:rPr>
              <w:t>Характеристики услуг</w:t>
            </w:r>
          </w:p>
        </w:tc>
        <w:tc>
          <w:tcPr>
            <w:tcW w:w="2977" w:type="dxa"/>
            <w:gridSpan w:val="3"/>
          </w:tcPr>
          <w:p w:rsidR="00A11331" w:rsidRPr="00FA40DB" w:rsidRDefault="00B530C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Качество</w:t>
            </w:r>
          </w:p>
        </w:tc>
        <w:tc>
          <w:tcPr>
            <w:tcW w:w="2371" w:type="dxa"/>
            <w:gridSpan w:val="3"/>
          </w:tcPr>
          <w:p w:rsidR="00B530C0" w:rsidRPr="00FA40DB" w:rsidRDefault="00B530C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Уровень цен</w:t>
            </w:r>
          </w:p>
        </w:tc>
      </w:tr>
      <w:tr w:rsidR="00B530C0" w:rsidRPr="00FA40DB" w:rsidTr="00DF53F2">
        <w:trPr>
          <w:cantSplit/>
          <w:trHeight w:val="1305"/>
        </w:trPr>
        <w:tc>
          <w:tcPr>
            <w:tcW w:w="4678" w:type="dxa"/>
          </w:tcPr>
          <w:p w:rsidR="00B530C0" w:rsidRPr="00FA40DB" w:rsidRDefault="00B530C0" w:rsidP="007C194D">
            <w:pPr>
              <w:pStyle w:val="ConsPlusNormal"/>
              <w:rPr>
                <w:rFonts w:ascii="Times New Roman" w:hAnsi="Times New Roman" w:cs="Times New Roman"/>
                <w:sz w:val="18"/>
                <w:szCs w:val="18"/>
              </w:rPr>
            </w:pPr>
          </w:p>
        </w:tc>
        <w:tc>
          <w:tcPr>
            <w:tcW w:w="931" w:type="dxa"/>
            <w:textDirection w:val="btLr"/>
          </w:tcPr>
          <w:p w:rsidR="00B530C0" w:rsidRPr="00FA40DB" w:rsidRDefault="00B530C0" w:rsidP="007C194D">
            <w:pPr>
              <w:pStyle w:val="ConsPlusNormal"/>
              <w:ind w:left="113" w:right="113"/>
              <w:jc w:val="center"/>
              <w:rPr>
                <w:rFonts w:ascii="Times New Roman" w:hAnsi="Times New Roman" w:cs="Times New Roman"/>
                <w:sz w:val="18"/>
                <w:szCs w:val="18"/>
              </w:rPr>
            </w:pPr>
            <w:r w:rsidRPr="00FA40DB">
              <w:rPr>
                <w:rFonts w:ascii="Times New Roman" w:hAnsi="Times New Roman" w:cs="Times New Roman"/>
                <w:sz w:val="18"/>
                <w:szCs w:val="18"/>
              </w:rPr>
              <w:t>Ухудшилось</w:t>
            </w:r>
          </w:p>
        </w:tc>
        <w:tc>
          <w:tcPr>
            <w:tcW w:w="1054" w:type="dxa"/>
            <w:textDirection w:val="btLr"/>
          </w:tcPr>
          <w:p w:rsidR="00B530C0" w:rsidRPr="00FA40DB" w:rsidRDefault="00B530C0" w:rsidP="007C194D">
            <w:pPr>
              <w:pStyle w:val="ConsPlusNormal"/>
              <w:ind w:left="113" w:right="113"/>
              <w:jc w:val="center"/>
              <w:rPr>
                <w:rFonts w:ascii="Times New Roman" w:hAnsi="Times New Roman" w:cs="Times New Roman"/>
                <w:sz w:val="18"/>
                <w:szCs w:val="18"/>
              </w:rPr>
            </w:pPr>
            <w:r w:rsidRPr="00FA40DB">
              <w:rPr>
                <w:rFonts w:ascii="Times New Roman" w:hAnsi="Times New Roman" w:cs="Times New Roman"/>
                <w:sz w:val="18"/>
                <w:szCs w:val="18"/>
              </w:rPr>
              <w:t>Улучшилось</w:t>
            </w:r>
          </w:p>
        </w:tc>
        <w:tc>
          <w:tcPr>
            <w:tcW w:w="992" w:type="dxa"/>
            <w:textDirection w:val="btLr"/>
          </w:tcPr>
          <w:p w:rsidR="00B530C0" w:rsidRPr="00FA40DB" w:rsidRDefault="00B530C0" w:rsidP="007C194D">
            <w:pPr>
              <w:pStyle w:val="ConsPlusNormal"/>
              <w:ind w:left="113" w:right="113"/>
              <w:jc w:val="center"/>
              <w:rPr>
                <w:rFonts w:ascii="Times New Roman" w:hAnsi="Times New Roman" w:cs="Times New Roman"/>
                <w:sz w:val="18"/>
                <w:szCs w:val="18"/>
              </w:rPr>
            </w:pPr>
            <w:r w:rsidRPr="00FA40DB">
              <w:rPr>
                <w:rFonts w:ascii="Times New Roman" w:hAnsi="Times New Roman" w:cs="Times New Roman"/>
                <w:sz w:val="18"/>
                <w:szCs w:val="18"/>
              </w:rPr>
              <w:t>Не изменилось</w:t>
            </w:r>
          </w:p>
        </w:tc>
        <w:tc>
          <w:tcPr>
            <w:tcW w:w="850" w:type="dxa"/>
            <w:textDirection w:val="btLr"/>
          </w:tcPr>
          <w:p w:rsidR="00B530C0" w:rsidRPr="00FA40DB" w:rsidRDefault="00B530C0" w:rsidP="007C194D">
            <w:pPr>
              <w:pStyle w:val="ConsPlusNormal"/>
              <w:ind w:left="113" w:right="113"/>
              <w:jc w:val="center"/>
              <w:rPr>
                <w:rFonts w:ascii="Times New Roman" w:hAnsi="Times New Roman" w:cs="Times New Roman"/>
                <w:sz w:val="18"/>
                <w:szCs w:val="18"/>
              </w:rPr>
            </w:pPr>
            <w:r w:rsidRPr="00FA40DB">
              <w:rPr>
                <w:rFonts w:ascii="Times New Roman" w:hAnsi="Times New Roman" w:cs="Times New Roman"/>
                <w:sz w:val="18"/>
                <w:szCs w:val="18"/>
              </w:rPr>
              <w:t>Снизился</w:t>
            </w:r>
          </w:p>
        </w:tc>
        <w:tc>
          <w:tcPr>
            <w:tcW w:w="851" w:type="dxa"/>
            <w:textDirection w:val="btLr"/>
          </w:tcPr>
          <w:p w:rsidR="00B530C0" w:rsidRPr="00FA40DB" w:rsidRDefault="00B530C0" w:rsidP="007C194D">
            <w:pPr>
              <w:pStyle w:val="ConsPlusNormal"/>
              <w:ind w:left="113" w:right="113"/>
              <w:jc w:val="center"/>
              <w:rPr>
                <w:rFonts w:ascii="Times New Roman" w:hAnsi="Times New Roman" w:cs="Times New Roman"/>
                <w:sz w:val="18"/>
                <w:szCs w:val="18"/>
              </w:rPr>
            </w:pPr>
            <w:r w:rsidRPr="00FA40DB">
              <w:rPr>
                <w:rFonts w:ascii="Times New Roman" w:hAnsi="Times New Roman" w:cs="Times New Roman"/>
                <w:sz w:val="18"/>
                <w:szCs w:val="18"/>
              </w:rPr>
              <w:t>Увеличился</w:t>
            </w:r>
          </w:p>
        </w:tc>
        <w:tc>
          <w:tcPr>
            <w:tcW w:w="670" w:type="dxa"/>
            <w:textDirection w:val="btLr"/>
          </w:tcPr>
          <w:p w:rsidR="00B530C0" w:rsidRPr="00FA40DB" w:rsidRDefault="00B530C0" w:rsidP="007C194D">
            <w:pPr>
              <w:pStyle w:val="ConsPlusNormal"/>
              <w:ind w:left="113" w:right="113"/>
              <w:jc w:val="center"/>
              <w:rPr>
                <w:rFonts w:ascii="Times New Roman" w:hAnsi="Times New Roman" w:cs="Times New Roman"/>
                <w:sz w:val="18"/>
                <w:szCs w:val="18"/>
              </w:rPr>
            </w:pPr>
            <w:r w:rsidRPr="00FA40DB">
              <w:rPr>
                <w:rFonts w:ascii="Times New Roman" w:hAnsi="Times New Roman" w:cs="Times New Roman"/>
                <w:sz w:val="18"/>
                <w:szCs w:val="18"/>
              </w:rPr>
              <w:t>Не изменился</w:t>
            </w:r>
          </w:p>
        </w:tc>
      </w:tr>
      <w:tr w:rsidR="00B530C0" w:rsidRPr="00FA40DB" w:rsidTr="00DF53F2">
        <w:tc>
          <w:tcPr>
            <w:tcW w:w="4678" w:type="dxa"/>
          </w:tcPr>
          <w:p w:rsidR="00B530C0" w:rsidRPr="00FA40DB" w:rsidRDefault="00B530C0"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Водоснабжение, водоотведение</w:t>
            </w:r>
          </w:p>
        </w:tc>
        <w:tc>
          <w:tcPr>
            <w:tcW w:w="931" w:type="dxa"/>
          </w:tcPr>
          <w:p w:rsidR="00B530C0" w:rsidRPr="00FA40DB" w:rsidRDefault="001A289F"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054" w:type="dxa"/>
          </w:tcPr>
          <w:p w:rsidR="00B530C0" w:rsidRPr="00FA40DB" w:rsidRDefault="001A289F"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B530C0" w:rsidRPr="00FA40DB" w:rsidRDefault="001A289F"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850" w:type="dxa"/>
          </w:tcPr>
          <w:p w:rsidR="00B530C0" w:rsidRPr="00FA40DB" w:rsidRDefault="001A289F"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1" w:type="dxa"/>
          </w:tcPr>
          <w:p w:rsidR="00B530C0" w:rsidRPr="00FA40DB" w:rsidRDefault="001A289F"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670" w:type="dxa"/>
          </w:tcPr>
          <w:p w:rsidR="00B530C0" w:rsidRPr="00FA40DB" w:rsidRDefault="001A289F"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E74D60" w:rsidRPr="00FA40DB" w:rsidTr="00DF53F2">
        <w:tc>
          <w:tcPr>
            <w:tcW w:w="4678" w:type="dxa"/>
          </w:tcPr>
          <w:p w:rsidR="00E74D60" w:rsidRPr="00FA40DB" w:rsidRDefault="00E74D60"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Газоснабжение</w:t>
            </w:r>
          </w:p>
        </w:tc>
        <w:tc>
          <w:tcPr>
            <w:tcW w:w="931"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054"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850"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1"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670"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E74D60" w:rsidRPr="00FA40DB" w:rsidTr="00DF53F2">
        <w:tc>
          <w:tcPr>
            <w:tcW w:w="4678" w:type="dxa"/>
          </w:tcPr>
          <w:p w:rsidR="00E74D60" w:rsidRPr="00FA40DB" w:rsidRDefault="00E74D60"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Электроснабжение</w:t>
            </w:r>
          </w:p>
        </w:tc>
        <w:tc>
          <w:tcPr>
            <w:tcW w:w="931"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054"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850"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1"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670"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E74D60" w:rsidRPr="00FA40DB" w:rsidTr="00DF53F2">
        <w:tc>
          <w:tcPr>
            <w:tcW w:w="4678" w:type="dxa"/>
          </w:tcPr>
          <w:p w:rsidR="00E74D60" w:rsidRPr="00FA40DB" w:rsidRDefault="00E74D60"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Теплоснабжение</w:t>
            </w:r>
          </w:p>
        </w:tc>
        <w:tc>
          <w:tcPr>
            <w:tcW w:w="931"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054"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850"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1"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670" w:type="dxa"/>
          </w:tcPr>
          <w:p w:rsidR="00E74D60" w:rsidRPr="00FA40DB" w:rsidRDefault="00E74D60"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bl>
    <w:p w:rsidR="00B530C0" w:rsidRPr="00FA40DB" w:rsidRDefault="00B530C0" w:rsidP="007C194D">
      <w:pPr>
        <w:pStyle w:val="ConsPlusNormal"/>
        <w:ind w:firstLine="540"/>
        <w:jc w:val="both"/>
        <w:rPr>
          <w:rFonts w:ascii="Times New Roman" w:hAnsi="Times New Roman" w:cs="Times New Roman"/>
        </w:rPr>
      </w:pPr>
    </w:p>
    <w:p w:rsidR="00FD1165" w:rsidRPr="00FA40DB" w:rsidRDefault="00FD1165" w:rsidP="007C194D">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t>ОБРАЩАЛИСЬ ЛИ ВЫ В КОНТРОЛЬНО-НАДЗОРНЫЕ ОРГАНЫ С ЖАЛОБАМИ В ЗАЩИТУ ПРАВ ПРЕДПРИНИМАТЕЛЕЙ И УСТРАНЕНИИ АДМИНИСТРАТИВНЫХ БАРЬЕРОВ ЗА ПОСЛЕДНИЕ 3 ГОДА?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0"/>
        <w:gridCol w:w="567"/>
      </w:tblGrid>
      <w:tr w:rsidR="00481319" w:rsidRPr="00FA40DB" w:rsidTr="00102E86">
        <w:tc>
          <w:tcPr>
            <w:tcW w:w="9560" w:type="dxa"/>
          </w:tcPr>
          <w:p w:rsidR="00481319" w:rsidRPr="00FA40DB" w:rsidRDefault="00481319"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Да, не удалось отстоять свои права</w:t>
            </w:r>
          </w:p>
        </w:tc>
        <w:tc>
          <w:tcPr>
            <w:tcW w:w="567" w:type="dxa"/>
          </w:tcPr>
          <w:p w:rsidR="00481319" w:rsidRPr="00FA40DB" w:rsidRDefault="00481319"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481319" w:rsidRPr="00FA40DB" w:rsidTr="00102E86">
        <w:tc>
          <w:tcPr>
            <w:tcW w:w="9560" w:type="dxa"/>
          </w:tcPr>
          <w:p w:rsidR="00481319" w:rsidRPr="00FA40DB" w:rsidRDefault="00481319"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Да, частично удалось отстоять свои права</w:t>
            </w:r>
          </w:p>
        </w:tc>
        <w:tc>
          <w:tcPr>
            <w:tcW w:w="567" w:type="dxa"/>
          </w:tcPr>
          <w:p w:rsidR="00481319" w:rsidRPr="00FA40DB" w:rsidRDefault="00481319"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481319" w:rsidRPr="00FA40DB" w:rsidTr="00102E86">
        <w:tc>
          <w:tcPr>
            <w:tcW w:w="9560" w:type="dxa"/>
          </w:tcPr>
          <w:p w:rsidR="00481319" w:rsidRPr="00FA40DB" w:rsidRDefault="00481319"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Да, полностью удалось отстоять свои права</w:t>
            </w:r>
          </w:p>
        </w:tc>
        <w:tc>
          <w:tcPr>
            <w:tcW w:w="567" w:type="dxa"/>
          </w:tcPr>
          <w:p w:rsidR="00481319" w:rsidRPr="00FA40DB" w:rsidRDefault="00481319"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481319" w:rsidRPr="00FA40DB" w:rsidTr="00102E86">
        <w:tc>
          <w:tcPr>
            <w:tcW w:w="9560" w:type="dxa"/>
          </w:tcPr>
          <w:p w:rsidR="00481319" w:rsidRPr="00FA40DB" w:rsidRDefault="00481319"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Да, вопрос завис на рассмотрении</w:t>
            </w:r>
          </w:p>
        </w:tc>
        <w:tc>
          <w:tcPr>
            <w:tcW w:w="567" w:type="dxa"/>
          </w:tcPr>
          <w:p w:rsidR="00481319" w:rsidRPr="00FA40DB" w:rsidRDefault="00481319"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481319" w:rsidRPr="00FA40DB" w:rsidTr="00102E86">
        <w:tc>
          <w:tcPr>
            <w:tcW w:w="9560" w:type="dxa"/>
          </w:tcPr>
          <w:p w:rsidR="00481319" w:rsidRPr="00FA40DB" w:rsidRDefault="00481319"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Нет</w:t>
            </w:r>
          </w:p>
        </w:tc>
        <w:tc>
          <w:tcPr>
            <w:tcW w:w="567" w:type="dxa"/>
          </w:tcPr>
          <w:p w:rsidR="00481319" w:rsidRPr="00FA40DB" w:rsidRDefault="00481319"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bl>
    <w:p w:rsidR="00FD1165" w:rsidRDefault="00FD1165" w:rsidP="007C194D">
      <w:pPr>
        <w:pStyle w:val="ConsPlusNormal"/>
        <w:ind w:firstLine="540"/>
        <w:jc w:val="both"/>
        <w:rPr>
          <w:rFonts w:ascii="Times New Roman" w:hAnsi="Times New Roman" w:cs="Times New Roman"/>
        </w:rPr>
      </w:pPr>
    </w:p>
    <w:p w:rsidR="008C5C87" w:rsidRPr="00FA40DB" w:rsidRDefault="008C5C87" w:rsidP="007C194D">
      <w:pPr>
        <w:pStyle w:val="ConsPlusNormal"/>
        <w:numPr>
          <w:ilvl w:val="0"/>
          <w:numId w:val="7"/>
        </w:numPr>
        <w:tabs>
          <w:tab w:val="left" w:pos="284"/>
        </w:tabs>
        <w:ind w:left="0" w:firstLine="0"/>
        <w:rPr>
          <w:rFonts w:ascii="Times New Roman" w:hAnsi="Times New Roman" w:cs="Times New Roman"/>
          <w:b/>
          <w:sz w:val="20"/>
        </w:rPr>
      </w:pPr>
      <w:r w:rsidRPr="00FA40DB">
        <w:rPr>
          <w:rFonts w:ascii="Times New Roman" w:hAnsi="Times New Roman" w:cs="Times New Roman"/>
          <w:b/>
          <w:sz w:val="20"/>
        </w:rPr>
        <w:t xml:space="preserve"> В КАКИЕ КОНТРОЛЬНО-НАДЗОРНЫЕ О</w:t>
      </w:r>
      <w:r w:rsidR="003771A1">
        <w:rPr>
          <w:rFonts w:ascii="Times New Roman" w:hAnsi="Times New Roman" w:cs="Times New Roman"/>
          <w:b/>
          <w:sz w:val="20"/>
        </w:rPr>
        <w:t>РГАНЫ</w:t>
      </w:r>
      <w:r w:rsidRPr="00FA40DB">
        <w:rPr>
          <w:rFonts w:ascii="Times New Roman" w:hAnsi="Times New Roman" w:cs="Times New Roman"/>
          <w:b/>
          <w:sz w:val="20"/>
        </w:rPr>
        <w:t xml:space="preserve"> ВЫ ОБРАЩАЛИСЬ С ЖАЛОБАМИ В ЗАЩИТУ ПРАВ ПРЕДПРИНИМАТЕЛЕЙ И УСТРАНЕНИИ АДМИНИСТРАТИВНЫХ БАРЬЕРОВ ЗА ПОСЛЕДНИЕ 3 ГОДА?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0"/>
        <w:gridCol w:w="567"/>
      </w:tblGrid>
      <w:tr w:rsidR="00481319" w:rsidRPr="00FA40DB" w:rsidTr="00102E86">
        <w:tc>
          <w:tcPr>
            <w:tcW w:w="9560" w:type="dxa"/>
          </w:tcPr>
          <w:p w:rsidR="00481319" w:rsidRPr="00FA40DB" w:rsidRDefault="00481319"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Суд</w:t>
            </w:r>
          </w:p>
        </w:tc>
        <w:tc>
          <w:tcPr>
            <w:tcW w:w="567" w:type="dxa"/>
          </w:tcPr>
          <w:p w:rsidR="00481319" w:rsidRPr="00FA40DB" w:rsidRDefault="00481319"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481319" w:rsidRPr="00FA40DB" w:rsidTr="00102E86">
        <w:tc>
          <w:tcPr>
            <w:tcW w:w="9560" w:type="dxa"/>
          </w:tcPr>
          <w:p w:rsidR="00481319" w:rsidRPr="00FA40DB" w:rsidRDefault="00481319"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Прокуратура</w:t>
            </w:r>
          </w:p>
        </w:tc>
        <w:tc>
          <w:tcPr>
            <w:tcW w:w="567" w:type="dxa"/>
          </w:tcPr>
          <w:p w:rsidR="00481319" w:rsidRPr="00FA40DB" w:rsidRDefault="00481319"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481319" w:rsidRPr="00FA40DB" w:rsidTr="00102E86">
        <w:tc>
          <w:tcPr>
            <w:tcW w:w="9560" w:type="dxa"/>
          </w:tcPr>
          <w:p w:rsidR="00481319" w:rsidRPr="00FA40DB" w:rsidRDefault="00481319"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Аппарат Уполномоченного по защите прав предпринимателей в Оренбургской области</w:t>
            </w:r>
          </w:p>
        </w:tc>
        <w:tc>
          <w:tcPr>
            <w:tcW w:w="567" w:type="dxa"/>
          </w:tcPr>
          <w:p w:rsidR="00481319" w:rsidRPr="00FA40DB" w:rsidRDefault="00481319"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481319" w:rsidRPr="00FA40DB" w:rsidTr="00102E86">
        <w:tc>
          <w:tcPr>
            <w:tcW w:w="9560" w:type="dxa"/>
          </w:tcPr>
          <w:p w:rsidR="00481319" w:rsidRPr="00FA40DB" w:rsidRDefault="00481319"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 xml:space="preserve">Общественные организации </w:t>
            </w:r>
          </w:p>
        </w:tc>
        <w:tc>
          <w:tcPr>
            <w:tcW w:w="567" w:type="dxa"/>
          </w:tcPr>
          <w:p w:rsidR="00481319" w:rsidRPr="00FA40DB" w:rsidRDefault="00481319"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481319" w:rsidRPr="00FA40DB" w:rsidTr="00102E86">
        <w:tc>
          <w:tcPr>
            <w:tcW w:w="9560" w:type="dxa"/>
          </w:tcPr>
          <w:p w:rsidR="00481319" w:rsidRPr="00FA40DB" w:rsidRDefault="00481319"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Управление Федеральной антимонопольной службы по Оренбургской области</w:t>
            </w:r>
          </w:p>
        </w:tc>
        <w:tc>
          <w:tcPr>
            <w:tcW w:w="567" w:type="dxa"/>
          </w:tcPr>
          <w:p w:rsidR="00481319" w:rsidRPr="00FA40DB" w:rsidRDefault="00481319"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481319" w:rsidRPr="00FA40DB" w:rsidTr="00102E86">
        <w:tc>
          <w:tcPr>
            <w:tcW w:w="9560" w:type="dxa"/>
          </w:tcPr>
          <w:p w:rsidR="00481319" w:rsidRPr="00FA40DB" w:rsidRDefault="00481319"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Государственные органы власти</w:t>
            </w:r>
          </w:p>
        </w:tc>
        <w:tc>
          <w:tcPr>
            <w:tcW w:w="567" w:type="dxa"/>
          </w:tcPr>
          <w:p w:rsidR="00481319" w:rsidRPr="00FA40DB" w:rsidRDefault="00481319"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6</w:t>
            </w:r>
          </w:p>
        </w:tc>
      </w:tr>
      <w:tr w:rsidR="00481319" w:rsidRPr="00FA40DB" w:rsidTr="00102E86">
        <w:tc>
          <w:tcPr>
            <w:tcW w:w="9560" w:type="dxa"/>
          </w:tcPr>
          <w:p w:rsidR="00481319" w:rsidRPr="00FA40DB" w:rsidRDefault="00481319"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Органы местного самоуправления</w:t>
            </w:r>
          </w:p>
        </w:tc>
        <w:tc>
          <w:tcPr>
            <w:tcW w:w="567" w:type="dxa"/>
          </w:tcPr>
          <w:p w:rsidR="00481319" w:rsidRPr="00FA40DB" w:rsidRDefault="00481319"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7</w:t>
            </w:r>
          </w:p>
        </w:tc>
      </w:tr>
      <w:tr w:rsidR="00481319" w:rsidRPr="00FA40DB" w:rsidTr="00102E86">
        <w:tc>
          <w:tcPr>
            <w:tcW w:w="9560" w:type="dxa"/>
          </w:tcPr>
          <w:p w:rsidR="00481319" w:rsidRPr="00FA40DB" w:rsidRDefault="00481319"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Не было обращений</w:t>
            </w:r>
          </w:p>
        </w:tc>
        <w:tc>
          <w:tcPr>
            <w:tcW w:w="567" w:type="dxa"/>
          </w:tcPr>
          <w:p w:rsidR="00481319" w:rsidRPr="00FA40DB" w:rsidRDefault="00481319"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8</w:t>
            </w:r>
          </w:p>
        </w:tc>
      </w:tr>
    </w:tbl>
    <w:p w:rsidR="00CD75B1" w:rsidRDefault="00CD75B1" w:rsidP="007C194D">
      <w:pPr>
        <w:pStyle w:val="ConsPlusNormal"/>
        <w:jc w:val="both"/>
        <w:rPr>
          <w:rFonts w:ascii="Times New Roman" w:hAnsi="Times New Roman" w:cs="Times New Roman"/>
        </w:rPr>
      </w:pPr>
    </w:p>
    <w:p w:rsidR="009A04FC" w:rsidRPr="00FA40DB" w:rsidRDefault="009A04FC" w:rsidP="007C194D">
      <w:pPr>
        <w:pStyle w:val="ConsPlusNormal"/>
        <w:jc w:val="center"/>
        <w:outlineLvl w:val="2"/>
        <w:rPr>
          <w:rFonts w:ascii="Times New Roman" w:hAnsi="Times New Roman" w:cs="Times New Roman"/>
          <w:b/>
          <w:u w:val="single"/>
        </w:rPr>
      </w:pPr>
      <w:r w:rsidRPr="00FA40DB">
        <w:rPr>
          <w:rFonts w:ascii="Times New Roman" w:hAnsi="Times New Roman" w:cs="Times New Roman"/>
          <w:b/>
          <w:u w:val="single"/>
        </w:rPr>
        <w:t xml:space="preserve">Доступность финансовых услуг и </w:t>
      </w:r>
    </w:p>
    <w:p w:rsidR="009A04FC" w:rsidRPr="00FA40DB" w:rsidRDefault="009A04FC" w:rsidP="007C194D">
      <w:pPr>
        <w:pStyle w:val="ConsPlusNormal"/>
        <w:jc w:val="center"/>
        <w:outlineLvl w:val="2"/>
        <w:rPr>
          <w:rFonts w:ascii="Times New Roman" w:hAnsi="Times New Roman" w:cs="Times New Roman"/>
          <w:b/>
          <w:u w:val="single"/>
        </w:rPr>
      </w:pPr>
      <w:r w:rsidRPr="00FA40DB">
        <w:rPr>
          <w:rFonts w:ascii="Times New Roman" w:hAnsi="Times New Roman" w:cs="Times New Roman"/>
          <w:b/>
          <w:u w:val="single"/>
        </w:rPr>
        <w:t xml:space="preserve">удовлетворенность деятельностью </w:t>
      </w:r>
    </w:p>
    <w:p w:rsidR="000F6E53" w:rsidRPr="00FA40DB" w:rsidRDefault="009A04FC" w:rsidP="007C194D">
      <w:pPr>
        <w:pStyle w:val="ConsPlusNormal"/>
        <w:jc w:val="center"/>
        <w:outlineLvl w:val="2"/>
        <w:rPr>
          <w:rFonts w:ascii="Times New Roman" w:hAnsi="Times New Roman" w:cs="Times New Roman"/>
          <w:b/>
          <w:sz w:val="24"/>
          <w:szCs w:val="24"/>
        </w:rPr>
      </w:pPr>
      <w:r w:rsidRPr="00FA40DB">
        <w:rPr>
          <w:rFonts w:ascii="Times New Roman" w:hAnsi="Times New Roman" w:cs="Times New Roman"/>
          <w:b/>
          <w:u w:val="single"/>
        </w:rPr>
        <w:t>в сфере финансовых</w:t>
      </w:r>
      <w:r w:rsidRPr="00C235C8">
        <w:rPr>
          <w:rFonts w:ascii="Times New Roman" w:hAnsi="Times New Roman" w:cs="Times New Roman"/>
          <w:b/>
          <w:u w:val="single"/>
        </w:rPr>
        <w:t xml:space="preserve"> услуг</w:t>
      </w:r>
    </w:p>
    <w:p w:rsidR="009A04FC" w:rsidRPr="00FA40DB" w:rsidRDefault="009A04FC" w:rsidP="007C194D">
      <w:pPr>
        <w:pStyle w:val="ConsPlusNormal"/>
        <w:tabs>
          <w:tab w:val="left" w:pos="284"/>
        </w:tabs>
        <w:rPr>
          <w:rFonts w:ascii="Times New Roman" w:hAnsi="Times New Roman" w:cs="Times New Roman"/>
          <w:b/>
          <w:sz w:val="24"/>
          <w:szCs w:val="24"/>
          <w:lang w:eastAsia="en-US"/>
        </w:rPr>
      </w:pPr>
    </w:p>
    <w:p w:rsidR="00B37533" w:rsidRPr="00FA40DB" w:rsidRDefault="00B37533" w:rsidP="007C194D">
      <w:pPr>
        <w:pStyle w:val="ConsPlusNormal"/>
        <w:numPr>
          <w:ilvl w:val="0"/>
          <w:numId w:val="7"/>
        </w:numPr>
        <w:tabs>
          <w:tab w:val="left" w:pos="284"/>
        </w:tabs>
        <w:ind w:left="0" w:firstLine="0"/>
        <w:rPr>
          <w:rFonts w:ascii="Times New Roman" w:hAnsi="Times New Roman" w:cs="Times New Roman"/>
          <w:sz w:val="20"/>
        </w:rPr>
      </w:pPr>
      <w:bookmarkStart w:id="4" w:name="P1811"/>
      <w:bookmarkEnd w:id="4"/>
      <w:r w:rsidRPr="00FA40DB">
        <w:rPr>
          <w:rFonts w:ascii="Times New Roman" w:hAnsi="Times New Roman" w:cs="Times New Roman"/>
          <w:b/>
          <w:sz w:val="20"/>
        </w:rPr>
        <w:t xml:space="preserve"> КАКИМИ ИЗ ПЕРЕЧИСЛЕННЫХ ФИНАНСОВЫХ ПРОДУКТОВ (УСЛУГ) ВЫ ПОЛЬЗОВАЛИСЬ ЗА ПОСЛЕДНИЕ 12 МЕСЯЦЕВ?</w:t>
      </w:r>
      <w:r w:rsidRPr="00FA40DB">
        <w:rPr>
          <w:rFonts w:ascii="Times New Roman" w:hAnsi="Times New Roman" w:cs="Times New Roman"/>
          <w:sz w:val="20"/>
        </w:rPr>
        <w:t xml:space="preserve"> </w:t>
      </w:r>
    </w:p>
    <w:p w:rsidR="00B37533" w:rsidRPr="00FA40DB" w:rsidRDefault="00B37533" w:rsidP="007C194D">
      <w:pPr>
        <w:pStyle w:val="ConsPlusNormal"/>
        <w:jc w:val="both"/>
        <w:rPr>
          <w:rFonts w:ascii="Times New Roman" w:hAnsi="Times New Roman" w:cs="Times New Roman"/>
        </w:rPr>
      </w:pPr>
      <w:r w:rsidRPr="00FA40DB">
        <w:rPr>
          <w:rFonts w:ascii="Times New Roman" w:hAnsi="Times New Roman" w:cs="Times New Roman"/>
          <w:i/>
          <w:sz w:val="20"/>
        </w:rPr>
        <w:t>(выберите один вариант ответа для каждого финансового продукта)</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3"/>
        <w:gridCol w:w="992"/>
        <w:gridCol w:w="1134"/>
        <w:gridCol w:w="1417"/>
      </w:tblGrid>
      <w:tr w:rsidR="00B37533" w:rsidRPr="00FA40DB" w:rsidTr="00BF1477">
        <w:tc>
          <w:tcPr>
            <w:tcW w:w="6583" w:type="dxa"/>
          </w:tcPr>
          <w:p w:rsidR="00B37533" w:rsidRPr="00FA40DB" w:rsidRDefault="00ED1738" w:rsidP="007C194D">
            <w:pPr>
              <w:pStyle w:val="ConsPlusNormal"/>
              <w:rPr>
                <w:rFonts w:ascii="Times New Roman" w:hAnsi="Times New Roman" w:cs="Times New Roman"/>
                <w:sz w:val="18"/>
                <w:szCs w:val="18"/>
              </w:rPr>
            </w:pPr>
            <w:r>
              <w:rPr>
                <w:rFonts w:ascii="Times New Roman" w:hAnsi="Times New Roman" w:cs="Times New Roman"/>
                <w:sz w:val="18"/>
                <w:szCs w:val="18"/>
              </w:rPr>
              <w:t>Финансовые продукты</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Имеется сейчас</w:t>
            </w:r>
          </w:p>
        </w:tc>
        <w:tc>
          <w:tcPr>
            <w:tcW w:w="1134"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 xml:space="preserve">Не имеется сейчас, но </w:t>
            </w:r>
            <w:r w:rsidRPr="00FA40DB">
              <w:rPr>
                <w:rFonts w:ascii="Times New Roman" w:hAnsi="Times New Roman" w:cs="Times New Roman"/>
                <w:sz w:val="18"/>
                <w:szCs w:val="18"/>
              </w:rPr>
              <w:lastRenderedPageBreak/>
              <w:t>использовался за последние 12 месяцев</w:t>
            </w:r>
          </w:p>
        </w:tc>
        <w:tc>
          <w:tcPr>
            <w:tcW w:w="1417"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lastRenderedPageBreak/>
              <w:t xml:space="preserve">Не использовался </w:t>
            </w:r>
            <w:r w:rsidRPr="00FA40DB">
              <w:rPr>
                <w:rFonts w:ascii="Times New Roman" w:hAnsi="Times New Roman" w:cs="Times New Roman"/>
                <w:sz w:val="18"/>
                <w:szCs w:val="18"/>
              </w:rPr>
              <w:lastRenderedPageBreak/>
              <w:t>за последние 12 месяцев</w:t>
            </w:r>
          </w:p>
        </w:tc>
      </w:tr>
      <w:tr w:rsidR="00B37533" w:rsidRPr="00FA40DB" w:rsidTr="00BF1477">
        <w:trPr>
          <w:trHeight w:val="59"/>
        </w:trPr>
        <w:tc>
          <w:tcPr>
            <w:tcW w:w="6583" w:type="dxa"/>
          </w:tcPr>
          <w:p w:rsidR="00B37533" w:rsidRPr="00FA40DB" w:rsidRDefault="00B37533" w:rsidP="007C194D">
            <w:pPr>
              <w:pStyle w:val="ConsPlusNormal"/>
              <w:jc w:val="both"/>
              <w:rPr>
                <w:rFonts w:ascii="Times New Roman" w:hAnsi="Times New Roman" w:cs="Times New Roman"/>
                <w:sz w:val="18"/>
                <w:szCs w:val="18"/>
              </w:rPr>
            </w:pPr>
            <w:bookmarkStart w:id="5" w:name="P1818"/>
            <w:bookmarkEnd w:id="5"/>
            <w:r w:rsidRPr="00FA40DB">
              <w:rPr>
                <w:rFonts w:ascii="Times New Roman" w:hAnsi="Times New Roman" w:cs="Times New Roman"/>
                <w:sz w:val="18"/>
                <w:szCs w:val="18"/>
              </w:rPr>
              <w:lastRenderedPageBreak/>
              <w:t>Банковский вклад</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134"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1417"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6583"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Договор на размещение средств в форме займа в микрофинансовой организации</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134"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1417"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6583"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Договор на размещение средств в форме займа в кредитном потребительском кооперативе</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134"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1417"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6583"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Договор на размещение средств в форме займа в сельскохозяйственном кредитном потребительском кооперативе</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134"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1417"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6583"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Индивидуальный инвестиционный счет</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134"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1417"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6583"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Инвестиционное страхование жизни</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134"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1417"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6583"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Брокерский счет</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134"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1417"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6583"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Вложение средств в паевой инвестиционный фонд</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134"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1417"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bl>
    <w:p w:rsidR="00B37533" w:rsidRPr="00FA40DB" w:rsidRDefault="00B37533" w:rsidP="007C194D">
      <w:pPr>
        <w:pStyle w:val="ConsPlusNormal"/>
        <w:ind w:firstLine="540"/>
        <w:jc w:val="both"/>
        <w:rPr>
          <w:rFonts w:ascii="Times New Roman" w:hAnsi="Times New Roman" w:cs="Times New Roman"/>
          <w:sz w:val="20"/>
        </w:rPr>
      </w:pPr>
      <w:r w:rsidRPr="00FA40DB">
        <w:rPr>
          <w:rFonts w:ascii="Times New Roman" w:hAnsi="Times New Roman" w:cs="Times New Roman"/>
          <w:sz w:val="20"/>
        </w:rPr>
        <w:t xml:space="preserve">Если в </w:t>
      </w:r>
      <w:hyperlink w:anchor="P1811" w:history="1">
        <w:r w:rsidRPr="00FA40DB">
          <w:rPr>
            <w:rFonts w:ascii="Times New Roman" w:hAnsi="Times New Roman" w:cs="Times New Roman"/>
            <w:sz w:val="20"/>
          </w:rPr>
          <w:t>вопросе 3</w:t>
        </w:r>
        <w:r w:rsidR="00E07B11">
          <w:rPr>
            <w:rFonts w:ascii="Times New Roman" w:hAnsi="Times New Roman" w:cs="Times New Roman"/>
            <w:sz w:val="20"/>
          </w:rPr>
          <w:t>6</w:t>
        </w:r>
      </w:hyperlink>
      <w:r w:rsidRPr="00FA40DB">
        <w:rPr>
          <w:rFonts w:ascii="Times New Roman" w:hAnsi="Times New Roman" w:cs="Times New Roman"/>
          <w:sz w:val="20"/>
        </w:rPr>
        <w:t xml:space="preserve"> Вы отметили, что пользовались за последние 12 месяцев хотя бы одним финансовым продуктом, то пропустите </w:t>
      </w:r>
      <w:hyperlink w:anchor="P1861" w:history="1">
        <w:r w:rsidRPr="00FA40DB">
          <w:rPr>
            <w:rFonts w:ascii="Times New Roman" w:hAnsi="Times New Roman" w:cs="Times New Roman"/>
            <w:sz w:val="20"/>
          </w:rPr>
          <w:t xml:space="preserve">вопрос </w:t>
        </w:r>
      </w:hyperlink>
      <w:r w:rsidRPr="00FA40DB">
        <w:rPr>
          <w:rFonts w:ascii="Times New Roman" w:hAnsi="Times New Roman" w:cs="Times New Roman"/>
          <w:sz w:val="20"/>
        </w:rPr>
        <w:t>3</w:t>
      </w:r>
      <w:r w:rsidR="00E07B11">
        <w:rPr>
          <w:rFonts w:ascii="Times New Roman" w:hAnsi="Times New Roman" w:cs="Times New Roman"/>
          <w:sz w:val="20"/>
        </w:rPr>
        <w:t>7</w:t>
      </w:r>
      <w:r w:rsidRPr="00FA40DB">
        <w:rPr>
          <w:rFonts w:ascii="Times New Roman" w:hAnsi="Times New Roman" w:cs="Times New Roman"/>
          <w:sz w:val="20"/>
        </w:rPr>
        <w:t>.</w:t>
      </w:r>
    </w:p>
    <w:p w:rsidR="00B37533" w:rsidRPr="00FA40DB" w:rsidRDefault="00B37533" w:rsidP="007C194D">
      <w:pPr>
        <w:spacing w:after="0" w:line="240" w:lineRule="auto"/>
        <w:rPr>
          <w:rFonts w:ascii="Times New Roman" w:eastAsia="Times New Roman" w:hAnsi="Times New Roman" w:cs="Times New Roman"/>
          <w:sz w:val="20"/>
          <w:szCs w:val="20"/>
          <w:lang w:eastAsia="ru-RU"/>
        </w:rPr>
      </w:pPr>
    </w:p>
    <w:p w:rsidR="00B37533" w:rsidRPr="00FA40DB" w:rsidRDefault="00B37533" w:rsidP="007C194D">
      <w:pPr>
        <w:pStyle w:val="ConsPlusNormal"/>
        <w:numPr>
          <w:ilvl w:val="0"/>
          <w:numId w:val="7"/>
        </w:numPr>
        <w:tabs>
          <w:tab w:val="left" w:pos="284"/>
        </w:tabs>
        <w:ind w:left="0" w:firstLine="0"/>
        <w:rPr>
          <w:rFonts w:ascii="Times New Roman" w:hAnsi="Times New Roman" w:cs="Times New Roman"/>
          <w:sz w:val="20"/>
        </w:rPr>
      </w:pPr>
      <w:bookmarkStart w:id="6" w:name="P1861"/>
      <w:bookmarkEnd w:id="6"/>
      <w:r w:rsidRPr="00FA40DB">
        <w:rPr>
          <w:rFonts w:ascii="Times New Roman" w:hAnsi="Times New Roman" w:cs="Times New Roman"/>
          <w:b/>
          <w:sz w:val="20"/>
        </w:rPr>
        <w:t xml:space="preserve"> ЕСЛИ ВЫ НЕ ПОЛЬЗОВАЛИСЬ ЗА ПОСЛЕДНИЕ 12 МЕСЯЦЕВ НИ ОДНИМ ИЗ ПЕРЕЧИСЛЕННЫХ В </w:t>
      </w:r>
      <w:hyperlink w:anchor="P1811" w:history="1">
        <w:r w:rsidRPr="00FA40DB">
          <w:rPr>
            <w:rFonts w:ascii="Times New Roman" w:hAnsi="Times New Roman" w:cs="Times New Roman"/>
            <w:b/>
            <w:color w:val="0000FF"/>
            <w:sz w:val="20"/>
          </w:rPr>
          <w:t xml:space="preserve">ВОПРОСЕ </w:t>
        </w:r>
        <w:r w:rsidR="00D22E26" w:rsidRPr="00FA40DB">
          <w:rPr>
            <w:rFonts w:ascii="Times New Roman" w:hAnsi="Times New Roman" w:cs="Times New Roman"/>
            <w:b/>
            <w:color w:val="0000FF"/>
            <w:sz w:val="20"/>
          </w:rPr>
          <w:t>3</w:t>
        </w:r>
        <w:r w:rsidR="00DB7D89">
          <w:rPr>
            <w:rFonts w:ascii="Times New Roman" w:hAnsi="Times New Roman" w:cs="Times New Roman"/>
            <w:b/>
            <w:color w:val="0000FF"/>
            <w:sz w:val="20"/>
          </w:rPr>
          <w:t>6</w:t>
        </w:r>
      </w:hyperlink>
      <w:r w:rsidRPr="00FA40DB">
        <w:rPr>
          <w:rFonts w:ascii="Times New Roman" w:hAnsi="Times New Roman" w:cs="Times New Roman"/>
          <w:b/>
          <w:sz w:val="20"/>
        </w:rPr>
        <w:t>, ОТМЕТЬТЕ ВЫСКАЗЫВАНИЯ, КОТОРЫЕ ОПИСЫВАЮТ ПРОДУКТОВ ПРИЧИНУ ОТСУТСТВИЯ У ВАС ЭТИХ ПРОДУКТОВ?</w:t>
      </w:r>
      <w:r w:rsidRPr="00FA40DB">
        <w:rPr>
          <w:rFonts w:ascii="Times New Roman" w:hAnsi="Times New Roman" w:cs="Times New Roman"/>
          <w:sz w:val="20"/>
        </w:rPr>
        <w:t xml:space="preserve"> </w:t>
      </w:r>
    </w:p>
    <w:p w:rsidR="00B37533" w:rsidRPr="00FA40DB" w:rsidRDefault="00B37533" w:rsidP="007C194D">
      <w:pPr>
        <w:pStyle w:val="ConsPlusNormal"/>
        <w:tabs>
          <w:tab w:val="left" w:pos="284"/>
        </w:tabs>
        <w:rPr>
          <w:rFonts w:ascii="Times New Roman" w:hAnsi="Times New Roman" w:cs="Times New Roman"/>
          <w:sz w:val="20"/>
        </w:rPr>
      </w:pPr>
      <w:r w:rsidRPr="00FA40DB">
        <w:rPr>
          <w:rFonts w:ascii="Times New Roman" w:hAnsi="Times New Roman" w:cs="Times New Roman"/>
          <w:i/>
          <w:sz w:val="20"/>
        </w:rPr>
        <w:t>(выберите все подходящие ответы)</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18"/>
        <w:gridCol w:w="709"/>
      </w:tblGrid>
      <w:tr w:rsidR="00B37533" w:rsidRPr="00FA40DB" w:rsidTr="00BF1477">
        <w:tc>
          <w:tcPr>
            <w:tcW w:w="941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Отделения финансовых организаций находятся слишком далеко от меня</w:t>
            </w:r>
          </w:p>
        </w:tc>
        <w:tc>
          <w:tcPr>
            <w:tcW w:w="709" w:type="dxa"/>
          </w:tcPr>
          <w:p w:rsidR="00B37533" w:rsidRPr="00FA40DB" w:rsidRDefault="00B37533" w:rsidP="007C194D">
            <w:pPr>
              <w:pStyle w:val="ConsPlusNormal"/>
              <w:ind w:firstLine="30"/>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B37533" w:rsidRPr="00FA40DB" w:rsidTr="00BF1477">
        <w:tc>
          <w:tcPr>
            <w:tcW w:w="941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Предлагаемая процентная ставка слишком низкая (для продуктов с процентным доходом)</w:t>
            </w:r>
          </w:p>
        </w:tc>
        <w:tc>
          <w:tcPr>
            <w:tcW w:w="709"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B37533" w:rsidRPr="00FA40DB" w:rsidTr="00BF1477">
        <w:tc>
          <w:tcPr>
            <w:tcW w:w="941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Я не доверяю финансовым организациям в достаточной степени, чтобы размещать в них денежные средства</w:t>
            </w:r>
          </w:p>
        </w:tc>
        <w:tc>
          <w:tcPr>
            <w:tcW w:w="709"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941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У меня недостаточно свободных денег</w:t>
            </w:r>
          </w:p>
        </w:tc>
        <w:tc>
          <w:tcPr>
            <w:tcW w:w="709"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B37533" w:rsidRPr="00FA40DB" w:rsidTr="00BF1477">
        <w:tc>
          <w:tcPr>
            <w:tcW w:w="941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Использую другие способы размещения свободных денежных средств (недвижимость, покупка украшений, антиквариата)</w:t>
            </w:r>
          </w:p>
        </w:tc>
        <w:tc>
          <w:tcPr>
            <w:tcW w:w="709"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BF1477">
        <w:tc>
          <w:tcPr>
            <w:tcW w:w="941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Данными услугами уже пользуются другие члены моей семьи</w:t>
            </w:r>
          </w:p>
        </w:tc>
        <w:tc>
          <w:tcPr>
            <w:tcW w:w="709"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6</w:t>
            </w:r>
          </w:p>
        </w:tc>
      </w:tr>
      <w:tr w:rsidR="00B37533" w:rsidRPr="00FA40DB" w:rsidTr="00BF1477">
        <w:tc>
          <w:tcPr>
            <w:tcW w:w="9418" w:type="dxa"/>
          </w:tcPr>
          <w:p w:rsidR="00B37533" w:rsidRPr="00FA40DB" w:rsidRDefault="00D22E26"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Другое</w:t>
            </w:r>
            <w:r w:rsidR="00B37533" w:rsidRPr="00FA40DB">
              <w:rPr>
                <w:rFonts w:ascii="Times New Roman" w:hAnsi="Times New Roman" w:cs="Times New Roman"/>
                <w:sz w:val="18"/>
                <w:szCs w:val="18"/>
              </w:rPr>
              <w:t xml:space="preserve"> (</w:t>
            </w:r>
            <w:r w:rsidR="00B37533" w:rsidRPr="00FA40DB">
              <w:rPr>
                <w:rFonts w:ascii="Times New Roman" w:hAnsi="Times New Roman" w:cs="Times New Roman"/>
                <w:i/>
                <w:sz w:val="18"/>
                <w:szCs w:val="18"/>
              </w:rPr>
              <w:t>пожалуйста, укажите</w:t>
            </w:r>
            <w:r w:rsidR="00B37533" w:rsidRPr="00FA40DB">
              <w:rPr>
                <w:rFonts w:ascii="Times New Roman" w:hAnsi="Times New Roman" w:cs="Times New Roman"/>
                <w:sz w:val="18"/>
                <w:szCs w:val="18"/>
              </w:rPr>
              <w:t>)</w:t>
            </w:r>
          </w:p>
        </w:tc>
        <w:tc>
          <w:tcPr>
            <w:tcW w:w="709" w:type="dxa"/>
          </w:tcPr>
          <w:p w:rsidR="00B37533" w:rsidRPr="00FA40DB" w:rsidRDefault="00D22E26"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99</w:t>
            </w:r>
          </w:p>
        </w:tc>
      </w:tr>
    </w:tbl>
    <w:p w:rsidR="00B37533" w:rsidRPr="00FA40DB" w:rsidRDefault="00B37533" w:rsidP="007C194D">
      <w:pPr>
        <w:pStyle w:val="ConsPlusNormal"/>
        <w:jc w:val="both"/>
        <w:rPr>
          <w:rFonts w:ascii="Times New Roman" w:hAnsi="Times New Roman" w:cs="Times New Roman"/>
        </w:rPr>
      </w:pPr>
    </w:p>
    <w:p w:rsidR="00B37533" w:rsidRPr="00FA40DB" w:rsidRDefault="00B37533" w:rsidP="007C194D">
      <w:pPr>
        <w:pStyle w:val="ConsPlusNormal"/>
        <w:numPr>
          <w:ilvl w:val="0"/>
          <w:numId w:val="7"/>
        </w:numPr>
        <w:tabs>
          <w:tab w:val="left" w:pos="284"/>
        </w:tabs>
        <w:ind w:left="0" w:firstLine="0"/>
        <w:rPr>
          <w:rFonts w:ascii="Times New Roman" w:hAnsi="Times New Roman" w:cs="Times New Roman"/>
          <w:i/>
          <w:sz w:val="20"/>
        </w:rPr>
      </w:pPr>
      <w:bookmarkStart w:id="7" w:name="P1878"/>
      <w:bookmarkEnd w:id="7"/>
      <w:r w:rsidRPr="00FA40DB">
        <w:rPr>
          <w:rFonts w:ascii="Times New Roman" w:hAnsi="Times New Roman" w:cs="Times New Roman"/>
          <w:b/>
        </w:rPr>
        <w:t xml:space="preserve"> </w:t>
      </w:r>
      <w:r w:rsidRPr="00FA40DB">
        <w:rPr>
          <w:rFonts w:ascii="Times New Roman" w:hAnsi="Times New Roman" w:cs="Times New Roman"/>
          <w:b/>
          <w:sz w:val="20"/>
        </w:rPr>
        <w:t>КАКИМИ ИЗ ПЕРЕЧИСЛЕННЫХ ФИНАНСОВЫХ ПРОДУКТОВ (УСЛУГ) ВЫ ПОЛЬЗОВАЛИСЬ ЗА ПОСЛЕДНИЕ 12 МЕСЯЦЕВ?</w:t>
      </w:r>
      <w:r w:rsidRPr="00FA40DB">
        <w:rPr>
          <w:rFonts w:ascii="Times New Roman" w:hAnsi="Times New Roman" w:cs="Times New Roman"/>
          <w:sz w:val="20"/>
        </w:rPr>
        <w:t xml:space="preserve"> </w:t>
      </w:r>
    </w:p>
    <w:p w:rsidR="00B37533" w:rsidRPr="00FA40DB" w:rsidRDefault="00B37533" w:rsidP="007C194D">
      <w:pPr>
        <w:pStyle w:val="ConsPlusNormal"/>
        <w:jc w:val="both"/>
        <w:rPr>
          <w:rFonts w:ascii="Times New Roman" w:hAnsi="Times New Roman" w:cs="Times New Roman"/>
        </w:rPr>
      </w:pPr>
      <w:r w:rsidRPr="00FA40DB">
        <w:rPr>
          <w:rFonts w:ascii="Times New Roman" w:hAnsi="Times New Roman" w:cs="Times New Roman"/>
          <w:i/>
          <w:sz w:val="20"/>
        </w:rPr>
        <w:t>(выберите один вариант ответа для каждого финансового продукта)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8"/>
        <w:gridCol w:w="851"/>
        <w:gridCol w:w="1276"/>
        <w:gridCol w:w="992"/>
      </w:tblGrid>
      <w:tr w:rsidR="00B37533" w:rsidRPr="00FA40DB" w:rsidTr="00BF1477">
        <w:trPr>
          <w:trHeight w:val="818"/>
        </w:trPr>
        <w:tc>
          <w:tcPr>
            <w:tcW w:w="7008" w:type="dxa"/>
          </w:tcPr>
          <w:p w:rsidR="00B37533" w:rsidRPr="00FA40DB" w:rsidRDefault="00B37533" w:rsidP="007C194D">
            <w:pPr>
              <w:pStyle w:val="ConsPlusNormal"/>
              <w:rPr>
                <w:rFonts w:ascii="Times New Roman" w:hAnsi="Times New Roman" w:cs="Times New Roman"/>
                <w:sz w:val="18"/>
                <w:szCs w:val="18"/>
              </w:rPr>
            </w:pP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Имеется сейчас</w:t>
            </w:r>
          </w:p>
        </w:tc>
        <w:tc>
          <w:tcPr>
            <w:tcW w:w="1276"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Не имеется сейчас, но использовался за последние 12 месяцев</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Не использовался за последние 12 месяцев</w:t>
            </w:r>
          </w:p>
        </w:tc>
      </w:tr>
      <w:tr w:rsidR="00B37533" w:rsidRPr="00FA40DB" w:rsidTr="00BF1477">
        <w:tc>
          <w:tcPr>
            <w:tcW w:w="700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Онлайн-кредит в банке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276"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700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Иной кредит в банке, не являющийся онлайн-кредитом</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276"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700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Использование кредитного лимита по кредитной карте</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276"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700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Онлайн-заем в микрофинансовой организации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276"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700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Иной заем в микрофинансовой организации, не являющийся онлайн-займом</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276"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700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Онлайн-заем в кредитном потребительском кооперативе</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276"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700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Иной заем в кредитном потребительском кооперативе, не являющийся онлайн-займом</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276"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700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lastRenderedPageBreak/>
              <w:t>Онлайн-заем в сельскохозяйственном кредитном потребительском кооперативе</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276"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700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Иной заем в сельскохозяйственном кредитном потребительском кооперативе, не являющийся онлайн-займом</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276"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BF1477">
        <w:tc>
          <w:tcPr>
            <w:tcW w:w="7008"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Заем в ломбарде</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1276"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bl>
    <w:p w:rsidR="00B37533" w:rsidRPr="00FA40DB" w:rsidRDefault="00B37533" w:rsidP="007C194D">
      <w:pPr>
        <w:pStyle w:val="ConsPlusNormal"/>
        <w:jc w:val="both"/>
        <w:rPr>
          <w:rFonts w:ascii="Times New Roman" w:hAnsi="Times New Roman" w:cs="Times New Roman"/>
        </w:rPr>
      </w:pPr>
    </w:p>
    <w:p w:rsidR="00B37533" w:rsidRPr="00FA40DB" w:rsidRDefault="00B37533" w:rsidP="007C194D">
      <w:pPr>
        <w:pStyle w:val="ConsPlusNormal"/>
        <w:ind w:firstLine="540"/>
        <w:jc w:val="both"/>
        <w:rPr>
          <w:rFonts w:ascii="Times New Roman" w:hAnsi="Times New Roman" w:cs="Times New Roman"/>
          <w:sz w:val="20"/>
        </w:rPr>
      </w:pPr>
      <w:r w:rsidRPr="00FA40DB">
        <w:rPr>
          <w:rFonts w:ascii="Times New Roman" w:hAnsi="Times New Roman" w:cs="Times New Roman"/>
          <w:sz w:val="20"/>
        </w:rPr>
        <w:t xml:space="preserve">Если в </w:t>
      </w:r>
      <w:hyperlink w:anchor="P1878" w:history="1">
        <w:r w:rsidRPr="00FA40DB">
          <w:rPr>
            <w:rFonts w:ascii="Times New Roman" w:hAnsi="Times New Roman" w:cs="Times New Roman"/>
            <w:color w:val="0000FF"/>
            <w:sz w:val="20"/>
          </w:rPr>
          <w:t xml:space="preserve">вопросе </w:t>
        </w:r>
        <w:r w:rsidR="00D22E26" w:rsidRPr="00FA40DB">
          <w:rPr>
            <w:rFonts w:ascii="Times New Roman" w:hAnsi="Times New Roman" w:cs="Times New Roman"/>
            <w:color w:val="0000FF"/>
            <w:sz w:val="20"/>
          </w:rPr>
          <w:t>3</w:t>
        </w:r>
        <w:r w:rsidR="00E07B11">
          <w:rPr>
            <w:rFonts w:ascii="Times New Roman" w:hAnsi="Times New Roman" w:cs="Times New Roman"/>
            <w:color w:val="0000FF"/>
            <w:sz w:val="20"/>
          </w:rPr>
          <w:t>8</w:t>
        </w:r>
      </w:hyperlink>
      <w:r w:rsidRPr="00FA40DB">
        <w:rPr>
          <w:rFonts w:ascii="Times New Roman" w:hAnsi="Times New Roman" w:cs="Times New Roman"/>
          <w:sz w:val="20"/>
        </w:rPr>
        <w:t xml:space="preserve"> Вы отметили, что пользовались за последние 12 месяцев хотя бы одним финансовым продуктом, то пропустите </w:t>
      </w:r>
      <w:hyperlink w:anchor="P1938" w:history="1">
        <w:r w:rsidRPr="00FA40DB">
          <w:rPr>
            <w:rFonts w:ascii="Times New Roman" w:hAnsi="Times New Roman" w:cs="Times New Roman"/>
            <w:color w:val="0000FF"/>
            <w:sz w:val="20"/>
          </w:rPr>
          <w:t xml:space="preserve">вопрос </w:t>
        </w:r>
        <w:r w:rsidR="00E07B11">
          <w:rPr>
            <w:rFonts w:ascii="Times New Roman" w:hAnsi="Times New Roman" w:cs="Times New Roman"/>
            <w:color w:val="0000FF"/>
            <w:sz w:val="20"/>
          </w:rPr>
          <w:t>39</w:t>
        </w:r>
      </w:hyperlink>
      <w:r w:rsidRPr="00FA40DB">
        <w:rPr>
          <w:rFonts w:ascii="Times New Roman" w:hAnsi="Times New Roman" w:cs="Times New Roman"/>
          <w:sz w:val="20"/>
        </w:rPr>
        <w:t>.</w:t>
      </w:r>
    </w:p>
    <w:p w:rsidR="00B37533" w:rsidRPr="00FA40DB" w:rsidRDefault="00B37533" w:rsidP="007C194D">
      <w:pPr>
        <w:spacing w:after="0" w:line="240" w:lineRule="auto"/>
        <w:rPr>
          <w:rFonts w:ascii="Times New Roman" w:eastAsia="Times New Roman" w:hAnsi="Times New Roman" w:cs="Times New Roman"/>
          <w:sz w:val="20"/>
          <w:szCs w:val="20"/>
          <w:lang w:eastAsia="ru-RU"/>
        </w:rPr>
      </w:pPr>
    </w:p>
    <w:p w:rsidR="00B37533" w:rsidRPr="00FA40DB" w:rsidRDefault="00B37533" w:rsidP="007C194D">
      <w:pPr>
        <w:pStyle w:val="ConsPlusNormal"/>
        <w:numPr>
          <w:ilvl w:val="0"/>
          <w:numId w:val="7"/>
        </w:numPr>
        <w:tabs>
          <w:tab w:val="left" w:pos="284"/>
        </w:tabs>
        <w:ind w:left="0" w:firstLine="0"/>
        <w:rPr>
          <w:rFonts w:ascii="Times New Roman" w:hAnsi="Times New Roman" w:cs="Times New Roman"/>
          <w:b/>
        </w:rPr>
      </w:pPr>
      <w:bookmarkStart w:id="8" w:name="P1938"/>
      <w:bookmarkEnd w:id="8"/>
      <w:r w:rsidRPr="00FA40DB">
        <w:rPr>
          <w:rFonts w:ascii="Times New Roman" w:hAnsi="Times New Roman" w:cs="Times New Roman"/>
          <w:b/>
        </w:rPr>
        <w:t xml:space="preserve">ЕСЛИ ВЫ НЕ ПОЛЬЗОВАЛИСЬ ЗА ПОСЛЕДНИЕ 12 МЕСЯЦЕВ НИ ОДНИМ ИЗ ПЕРЕЧИСЛЕННЫХ В </w:t>
      </w:r>
      <w:r w:rsidRPr="00DB7D89">
        <w:rPr>
          <w:rFonts w:ascii="Times New Roman" w:hAnsi="Times New Roman" w:cs="Times New Roman"/>
          <w:b/>
        </w:rPr>
        <w:t xml:space="preserve">ВОПРОСЕ </w:t>
      </w:r>
      <w:r w:rsidR="00DB7D89">
        <w:rPr>
          <w:rFonts w:ascii="Times New Roman" w:hAnsi="Times New Roman" w:cs="Times New Roman"/>
          <w:b/>
        </w:rPr>
        <w:t>38</w:t>
      </w:r>
      <w:r w:rsidRPr="00FA40DB">
        <w:rPr>
          <w:rFonts w:ascii="Times New Roman" w:hAnsi="Times New Roman" w:cs="Times New Roman"/>
          <w:b/>
        </w:rPr>
        <w:t xml:space="preserve"> ПРОДУКТОВ, ОТМЕТЬТЕ ВЫСКАЗЫВАНИЯ, КОТОРЫЕ ОПИСЫВАЮТ ПРИЧИНУ ОТСУТСТВИЯ У ВАС ЭТИХ ПРОДУКТОВ? </w:t>
      </w:r>
    </w:p>
    <w:p w:rsidR="00B37533" w:rsidRPr="00FA40DB" w:rsidRDefault="00B37533" w:rsidP="007C194D">
      <w:pPr>
        <w:pStyle w:val="ConsPlusNormal"/>
        <w:jc w:val="both"/>
        <w:rPr>
          <w:rFonts w:ascii="Times New Roman" w:hAnsi="Times New Roman" w:cs="Times New Roman"/>
          <w:i/>
          <w:sz w:val="20"/>
        </w:rPr>
      </w:pPr>
      <w:r w:rsidRPr="00FA40DB">
        <w:rPr>
          <w:rFonts w:ascii="Times New Roman" w:hAnsi="Times New Roman" w:cs="Times New Roman"/>
          <w:i/>
          <w:sz w:val="20"/>
        </w:rPr>
        <w:t>(выберите все подходящие ответы)</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76"/>
        <w:gridCol w:w="851"/>
      </w:tblGrid>
      <w:tr w:rsidR="00B37533" w:rsidRPr="00FA40DB" w:rsidTr="0055587C">
        <w:tc>
          <w:tcPr>
            <w:tcW w:w="9276"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Отделения финансовых организаций находятся слишком далеко от меня</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B37533" w:rsidRPr="00FA40DB" w:rsidTr="0055587C">
        <w:tc>
          <w:tcPr>
            <w:tcW w:w="9276"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Процентная ставка слишком высокая</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B37533" w:rsidRPr="00FA40DB" w:rsidTr="0055587C">
        <w:tc>
          <w:tcPr>
            <w:tcW w:w="9276"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Я не доверяю финансовым организациям в достаточной степени, чтобы привлекать у них денежные средства</w:t>
            </w:r>
            <w:r w:rsidR="0055587C">
              <w:rPr>
                <w:rFonts w:ascii="Times New Roman" w:hAnsi="Times New Roman" w:cs="Times New Roman"/>
                <w:sz w:val="18"/>
                <w:szCs w:val="18"/>
              </w:rPr>
              <w:t>/</w:t>
            </w:r>
            <w:r w:rsidR="0055587C" w:rsidRPr="00FA40DB">
              <w:rPr>
                <w:rFonts w:ascii="Times New Roman" w:hAnsi="Times New Roman" w:cs="Times New Roman"/>
                <w:sz w:val="18"/>
                <w:szCs w:val="18"/>
              </w:rPr>
              <w:t xml:space="preserve"> Не люблю кредиты/займы/не хочу жить в долг</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r>
      <w:tr w:rsidR="00B37533" w:rsidRPr="00FA40DB" w:rsidTr="0055587C">
        <w:tc>
          <w:tcPr>
            <w:tcW w:w="9276"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У меня нет необходимых документов (паспорт или иной документ, удостоверяющий личность, документ о выплате заработной платы, справка с места работы, и т.д.)</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B37533" w:rsidRPr="00FA40DB" w:rsidTr="0055587C">
        <w:tc>
          <w:tcPr>
            <w:tcW w:w="9276"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Использую другие способы получить заем (неформальные источники (родные и друзья), заем у работодателя)</w:t>
            </w:r>
          </w:p>
        </w:tc>
        <w:tc>
          <w:tcPr>
            <w:tcW w:w="851" w:type="dxa"/>
          </w:tcPr>
          <w:p w:rsidR="00B37533" w:rsidRPr="00FA40DB" w:rsidRDefault="0055587C" w:rsidP="007C194D">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r>
      <w:tr w:rsidR="00B37533" w:rsidRPr="00FA40DB" w:rsidTr="0055587C">
        <w:tc>
          <w:tcPr>
            <w:tcW w:w="9276"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Кредит/заем оформлен на других членов моей семьи</w:t>
            </w:r>
          </w:p>
        </w:tc>
        <w:tc>
          <w:tcPr>
            <w:tcW w:w="851" w:type="dxa"/>
          </w:tcPr>
          <w:p w:rsidR="00B37533" w:rsidRPr="00FA40DB" w:rsidRDefault="0055587C" w:rsidP="007C194D">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r>
      <w:tr w:rsidR="00B37533" w:rsidRPr="00FA40DB" w:rsidTr="0055587C">
        <w:tc>
          <w:tcPr>
            <w:tcW w:w="9276"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Нет необходимости в заемных средствах</w:t>
            </w:r>
          </w:p>
        </w:tc>
        <w:tc>
          <w:tcPr>
            <w:tcW w:w="851" w:type="dxa"/>
          </w:tcPr>
          <w:p w:rsidR="00B37533" w:rsidRPr="00FA40DB" w:rsidRDefault="0055587C" w:rsidP="007C194D">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r>
      <w:tr w:rsidR="00B37533" w:rsidRPr="00FA40DB" w:rsidTr="0055587C">
        <w:trPr>
          <w:trHeight w:val="374"/>
        </w:trPr>
        <w:tc>
          <w:tcPr>
            <w:tcW w:w="9276"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Я не обладаю навыками использования онлайн-сервисов финансовых организаций для получения кредита (займа)</w:t>
            </w:r>
          </w:p>
        </w:tc>
        <w:tc>
          <w:tcPr>
            <w:tcW w:w="851" w:type="dxa"/>
          </w:tcPr>
          <w:p w:rsidR="00B37533" w:rsidRPr="00FA40DB" w:rsidRDefault="0055587C" w:rsidP="007C194D">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r>
      <w:tr w:rsidR="00B37533" w:rsidRPr="00FA40DB" w:rsidTr="0055587C">
        <w:tc>
          <w:tcPr>
            <w:tcW w:w="9276"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Я не уверен в технической безопасности онлайн-сервисов финансовых организаций</w:t>
            </w:r>
          </w:p>
        </w:tc>
        <w:tc>
          <w:tcPr>
            <w:tcW w:w="851" w:type="dxa"/>
          </w:tcPr>
          <w:p w:rsidR="00B37533" w:rsidRPr="00FA40DB" w:rsidRDefault="0055587C" w:rsidP="007C194D">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r>
      <w:tr w:rsidR="00B37533" w:rsidRPr="00FA40DB" w:rsidTr="0055587C">
        <w:tc>
          <w:tcPr>
            <w:tcW w:w="9276" w:type="dxa"/>
          </w:tcPr>
          <w:p w:rsidR="00B37533" w:rsidRPr="00FA40DB" w:rsidRDefault="00047BF2" w:rsidP="007C194D">
            <w:pPr>
              <w:pStyle w:val="ConsPlusNormal"/>
              <w:jc w:val="both"/>
              <w:rPr>
                <w:rFonts w:ascii="Times New Roman" w:hAnsi="Times New Roman" w:cs="Times New Roman"/>
                <w:sz w:val="18"/>
                <w:szCs w:val="18"/>
              </w:rPr>
            </w:pPr>
            <w:r>
              <w:rPr>
                <w:rFonts w:ascii="Times New Roman" w:hAnsi="Times New Roman" w:cs="Times New Roman"/>
                <w:sz w:val="18"/>
                <w:szCs w:val="18"/>
              </w:rPr>
              <w:t>Другое</w:t>
            </w:r>
            <w:r w:rsidR="00B37533" w:rsidRPr="00FA40DB">
              <w:rPr>
                <w:rFonts w:ascii="Times New Roman" w:hAnsi="Times New Roman" w:cs="Times New Roman"/>
                <w:sz w:val="18"/>
                <w:szCs w:val="18"/>
              </w:rPr>
              <w:t xml:space="preserve"> (</w:t>
            </w:r>
            <w:r w:rsidR="00B37533" w:rsidRPr="00047BF2">
              <w:rPr>
                <w:rFonts w:ascii="Times New Roman" w:hAnsi="Times New Roman" w:cs="Times New Roman"/>
                <w:i/>
                <w:sz w:val="18"/>
                <w:szCs w:val="18"/>
              </w:rPr>
              <w:t>пожалуйста, укажите</w:t>
            </w:r>
            <w:r w:rsidR="00B37533" w:rsidRPr="00FA40DB">
              <w:rPr>
                <w:rFonts w:ascii="Times New Roman" w:hAnsi="Times New Roman" w:cs="Times New Roman"/>
                <w:sz w:val="18"/>
                <w:szCs w:val="18"/>
              </w:rPr>
              <w:t>)</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99</w:t>
            </w:r>
          </w:p>
        </w:tc>
      </w:tr>
    </w:tbl>
    <w:p w:rsidR="0055587C" w:rsidRDefault="0055587C" w:rsidP="0055587C">
      <w:pPr>
        <w:pStyle w:val="ConsPlusNormal"/>
        <w:tabs>
          <w:tab w:val="left" w:pos="284"/>
        </w:tabs>
        <w:ind w:right="-144"/>
        <w:jc w:val="both"/>
        <w:rPr>
          <w:rFonts w:ascii="Times New Roman" w:hAnsi="Times New Roman" w:cs="Times New Roman"/>
          <w:b/>
        </w:rPr>
      </w:pPr>
      <w:bookmarkStart w:id="9" w:name="P2026"/>
      <w:bookmarkEnd w:id="9"/>
    </w:p>
    <w:p w:rsidR="00B37533" w:rsidRPr="00FA40DB" w:rsidRDefault="00B37533" w:rsidP="007C194D">
      <w:pPr>
        <w:pStyle w:val="ConsPlusNormal"/>
        <w:numPr>
          <w:ilvl w:val="0"/>
          <w:numId w:val="7"/>
        </w:numPr>
        <w:tabs>
          <w:tab w:val="left" w:pos="284"/>
        </w:tabs>
        <w:ind w:left="0" w:right="-144" w:firstLine="0"/>
        <w:jc w:val="both"/>
        <w:rPr>
          <w:rFonts w:ascii="Times New Roman" w:hAnsi="Times New Roman" w:cs="Times New Roman"/>
          <w:b/>
        </w:rPr>
      </w:pPr>
      <w:r w:rsidRPr="00FA40DB">
        <w:rPr>
          <w:rFonts w:ascii="Times New Roman" w:hAnsi="Times New Roman" w:cs="Times New Roman"/>
          <w:b/>
        </w:rPr>
        <w:t xml:space="preserve">ПОЛЬЗОВАЛИСЬ ЛИ ВЫ СЛЕДУЮЩИМИ ТИПАМИ ДИСТАНЦИОННОГО ДОСТУПА К БАНКОВСКОМУ СЧЕТУ (РАСЧЕТНОМУ СЧЕТУ, СЧЕТУ ПО ВКЛАДУ, СЧЕТУ ПЛАТЕЖНОЙ КАРТЫ) ЗА ПОСЛЕДНИЕ 12 МЕСЯЦЕВ? </w:t>
      </w:r>
    </w:p>
    <w:p w:rsidR="00B37533" w:rsidRPr="00FA40DB" w:rsidRDefault="00B37533" w:rsidP="007C194D">
      <w:pPr>
        <w:pStyle w:val="ConsPlusNormal"/>
        <w:jc w:val="both"/>
        <w:rPr>
          <w:rFonts w:ascii="Times New Roman" w:hAnsi="Times New Roman" w:cs="Times New Roman"/>
          <w:i/>
          <w:sz w:val="20"/>
        </w:rPr>
      </w:pPr>
      <w:r w:rsidRPr="00FA40DB">
        <w:rPr>
          <w:rFonts w:ascii="Times New Roman" w:hAnsi="Times New Roman" w:cs="Times New Roman"/>
          <w:i/>
          <w:sz w:val="20"/>
        </w:rPr>
        <w:t>(выберите один вариант ответа для каждого типа дистанционного доступа к счету)</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26"/>
        <w:gridCol w:w="851"/>
        <w:gridCol w:w="850"/>
      </w:tblGrid>
      <w:tr w:rsidR="00B37533" w:rsidRPr="00FA40DB" w:rsidTr="00205522">
        <w:tc>
          <w:tcPr>
            <w:tcW w:w="8426" w:type="dxa"/>
          </w:tcPr>
          <w:p w:rsidR="00B37533" w:rsidRPr="00FA40DB" w:rsidRDefault="00B37533" w:rsidP="007C194D">
            <w:pPr>
              <w:pStyle w:val="ConsPlusNormal"/>
              <w:rPr>
                <w:rFonts w:ascii="Times New Roman" w:hAnsi="Times New Roman" w:cs="Times New Roman"/>
                <w:sz w:val="18"/>
                <w:szCs w:val="18"/>
              </w:rPr>
            </w:pP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Да, пользовался(-ась)</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Нет, не пользовался(-ась)</w:t>
            </w:r>
          </w:p>
        </w:tc>
      </w:tr>
      <w:tr w:rsidR="00B37533" w:rsidRPr="00FA40DB" w:rsidTr="00205522">
        <w:tc>
          <w:tcPr>
            <w:tcW w:w="8426"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Денежные переводы/платежи через интернет-банк с помощью стационарного компьютера или ноутбука (через веб-браузер)</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B37533" w:rsidRPr="00FA40DB" w:rsidTr="00205522">
        <w:tc>
          <w:tcPr>
            <w:tcW w:w="8426"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Денежные переводы/платежи через мобильный банк с помощью специализированного мобильного приложения (программы) для смартфона или планшета</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B37533" w:rsidRPr="00FA40DB" w:rsidTr="00205522">
        <w:tc>
          <w:tcPr>
            <w:tcW w:w="8426"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Денежные переводы/платежи через мобильный банк посредством сообщений с использованием мобильного телефона - с помощью отправки смс на короткий номер</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bl>
    <w:p w:rsidR="00B37533" w:rsidRPr="00FA40DB" w:rsidRDefault="00B37533" w:rsidP="007C194D">
      <w:pPr>
        <w:pStyle w:val="ConsPlusNormal"/>
        <w:jc w:val="both"/>
        <w:rPr>
          <w:rFonts w:ascii="Times New Roman" w:hAnsi="Times New Roman" w:cs="Times New Roman"/>
        </w:rPr>
      </w:pPr>
    </w:p>
    <w:p w:rsidR="00B37533" w:rsidRPr="00FA40DB" w:rsidRDefault="00B37533" w:rsidP="007C194D">
      <w:pPr>
        <w:pStyle w:val="ConsPlusNormal"/>
        <w:ind w:firstLine="540"/>
        <w:jc w:val="both"/>
        <w:rPr>
          <w:rFonts w:ascii="Times New Roman" w:hAnsi="Times New Roman" w:cs="Times New Roman"/>
          <w:sz w:val="20"/>
        </w:rPr>
      </w:pPr>
      <w:r w:rsidRPr="00FA40DB">
        <w:rPr>
          <w:rFonts w:ascii="Times New Roman" w:hAnsi="Times New Roman" w:cs="Times New Roman"/>
          <w:sz w:val="20"/>
        </w:rPr>
        <w:t xml:space="preserve">Если в </w:t>
      </w:r>
      <w:hyperlink w:anchor="P2026" w:history="1">
        <w:r w:rsidRPr="00FA40DB">
          <w:rPr>
            <w:rFonts w:ascii="Times New Roman" w:hAnsi="Times New Roman" w:cs="Times New Roman"/>
            <w:color w:val="0000FF"/>
            <w:sz w:val="20"/>
          </w:rPr>
          <w:t xml:space="preserve">вопросе </w:t>
        </w:r>
        <w:r w:rsidR="00D22E26" w:rsidRPr="00FA40DB">
          <w:rPr>
            <w:rFonts w:ascii="Times New Roman" w:hAnsi="Times New Roman" w:cs="Times New Roman"/>
            <w:color w:val="0000FF"/>
            <w:sz w:val="20"/>
          </w:rPr>
          <w:t>4</w:t>
        </w:r>
        <w:r w:rsidR="00E07B11">
          <w:rPr>
            <w:rFonts w:ascii="Times New Roman" w:hAnsi="Times New Roman" w:cs="Times New Roman"/>
            <w:color w:val="0000FF"/>
            <w:sz w:val="20"/>
          </w:rPr>
          <w:t>0</w:t>
        </w:r>
      </w:hyperlink>
      <w:r w:rsidRPr="00FA40DB">
        <w:rPr>
          <w:rFonts w:ascii="Times New Roman" w:hAnsi="Times New Roman" w:cs="Times New Roman"/>
          <w:sz w:val="20"/>
        </w:rPr>
        <w:t xml:space="preserve"> Вы отметили, что пользовались за последние 12 месяцев хотя бы одним типом дистанционного доступа к банковскому счету (расчетному счету, счету по вкладу, счету платежной карты), то пропустите </w:t>
      </w:r>
      <w:hyperlink w:anchor="P2051" w:history="1">
        <w:r w:rsidRPr="00FA40DB">
          <w:rPr>
            <w:rFonts w:ascii="Times New Roman" w:hAnsi="Times New Roman" w:cs="Times New Roman"/>
            <w:color w:val="0000FF"/>
            <w:sz w:val="20"/>
          </w:rPr>
          <w:t xml:space="preserve">вопрос </w:t>
        </w:r>
        <w:r w:rsidR="00D22E26" w:rsidRPr="00FA40DB">
          <w:rPr>
            <w:rFonts w:ascii="Times New Roman" w:hAnsi="Times New Roman" w:cs="Times New Roman"/>
            <w:color w:val="0000FF"/>
            <w:sz w:val="20"/>
          </w:rPr>
          <w:t>4</w:t>
        </w:r>
        <w:r w:rsidR="00E07B11">
          <w:rPr>
            <w:rFonts w:ascii="Times New Roman" w:hAnsi="Times New Roman" w:cs="Times New Roman"/>
            <w:color w:val="0000FF"/>
            <w:sz w:val="20"/>
          </w:rPr>
          <w:t>1</w:t>
        </w:r>
      </w:hyperlink>
      <w:r w:rsidRPr="00FA40DB">
        <w:rPr>
          <w:rFonts w:ascii="Times New Roman" w:hAnsi="Times New Roman" w:cs="Times New Roman"/>
          <w:sz w:val="20"/>
        </w:rPr>
        <w:t>.</w:t>
      </w:r>
    </w:p>
    <w:p w:rsidR="00B37533" w:rsidRPr="00FA40DB" w:rsidRDefault="00B37533" w:rsidP="007C194D">
      <w:pPr>
        <w:spacing w:after="0" w:line="240" w:lineRule="auto"/>
        <w:rPr>
          <w:rFonts w:ascii="Times New Roman" w:eastAsia="Times New Roman" w:hAnsi="Times New Roman" w:cs="Times New Roman"/>
          <w:sz w:val="20"/>
          <w:szCs w:val="20"/>
          <w:lang w:eastAsia="ru-RU"/>
        </w:rPr>
      </w:pPr>
    </w:p>
    <w:p w:rsidR="00B37533" w:rsidRPr="00FA40DB" w:rsidRDefault="00B37533" w:rsidP="007C194D">
      <w:pPr>
        <w:pStyle w:val="ConsPlusNormal"/>
        <w:numPr>
          <w:ilvl w:val="0"/>
          <w:numId w:val="7"/>
        </w:numPr>
        <w:tabs>
          <w:tab w:val="left" w:pos="284"/>
        </w:tabs>
        <w:ind w:left="0" w:right="-144" w:firstLine="0"/>
        <w:jc w:val="both"/>
        <w:rPr>
          <w:rFonts w:ascii="Times New Roman" w:hAnsi="Times New Roman" w:cs="Times New Roman"/>
        </w:rPr>
      </w:pPr>
      <w:bookmarkStart w:id="10" w:name="P2051"/>
      <w:bookmarkEnd w:id="10"/>
      <w:r w:rsidRPr="00FA40DB">
        <w:rPr>
          <w:rFonts w:ascii="Times New Roman" w:hAnsi="Times New Roman" w:cs="Times New Roman"/>
          <w:b/>
          <w:sz w:val="20"/>
        </w:rPr>
        <w:t xml:space="preserve"> ЕСЛИ ВЫ НЕ ПОЛЬЗОВАЛИСЬ ЗА ПОСЛЕДНИЕ 12 МЕСЯЦЕВ НИ ОДНИМ ИЗ ПЕРЕЧИСЛЕННЫХ В </w:t>
      </w:r>
      <w:hyperlink w:anchor="P2026" w:history="1">
        <w:r w:rsidRPr="00DB7D89">
          <w:rPr>
            <w:rFonts w:ascii="Times New Roman" w:hAnsi="Times New Roman" w:cs="Times New Roman"/>
            <w:b/>
            <w:sz w:val="20"/>
          </w:rPr>
          <w:t xml:space="preserve">ВОПРОСЕ </w:t>
        </w:r>
        <w:r w:rsidR="00DB7D89" w:rsidRPr="00DB7D89">
          <w:rPr>
            <w:rFonts w:ascii="Times New Roman" w:hAnsi="Times New Roman" w:cs="Times New Roman"/>
            <w:b/>
            <w:sz w:val="20"/>
          </w:rPr>
          <w:t>40</w:t>
        </w:r>
      </w:hyperlink>
      <w:r w:rsidRPr="00FA40DB">
        <w:rPr>
          <w:rFonts w:ascii="Times New Roman" w:hAnsi="Times New Roman" w:cs="Times New Roman"/>
          <w:b/>
          <w:sz w:val="20"/>
        </w:rPr>
        <w:t xml:space="preserve"> ТИПОВ ДИСТАНЦИОННОГО ДОСТУПА К БАНКОВСКОМУ СЧЕТУ (РАСЧЕТНОМУ СЧЕТУ, СЧЕТУ ПО ВКЛАДУ, СЧЕТУ ПЛАТЕЖНОЙ КАРТЫ), ОТМЕТЬТЕ ВЫСКАЗЫВАНИЯ, КОТОРЫЕ ОПИСЫВАЮТ ПРИЧИНУ ОТСУТСТВИЯ У ВАС ЭТИХ ТИПОВ ДИСТАНЦИОННОГО ДОСТУПА?</w:t>
      </w:r>
      <w:r w:rsidRPr="00FA40DB">
        <w:rPr>
          <w:rFonts w:ascii="Times New Roman" w:hAnsi="Times New Roman" w:cs="Times New Roman"/>
        </w:rPr>
        <w:t xml:space="preserve"> </w:t>
      </w:r>
      <w:r w:rsidRPr="00FA40DB">
        <w:rPr>
          <w:rFonts w:ascii="Times New Roman" w:hAnsi="Times New Roman" w:cs="Times New Roman"/>
          <w:i/>
        </w:rPr>
        <w:t>(выберите все подходящие ответы)</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0"/>
        <w:gridCol w:w="708"/>
      </w:tblGrid>
      <w:tr w:rsidR="00B37533" w:rsidRPr="00FA40DB" w:rsidTr="00205522">
        <w:tc>
          <w:tcPr>
            <w:tcW w:w="9560"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У меня нет компьютера, ноутбука, планшета, смартфона</w:t>
            </w:r>
          </w:p>
        </w:tc>
        <w:tc>
          <w:tcPr>
            <w:tcW w:w="708" w:type="dxa"/>
          </w:tcPr>
          <w:p w:rsidR="00B37533" w:rsidRPr="00FA40DB" w:rsidRDefault="00B37533" w:rsidP="007C194D">
            <w:pPr>
              <w:pStyle w:val="ConsPlusNormal"/>
              <w:tabs>
                <w:tab w:val="left" w:pos="7249"/>
              </w:tabs>
              <w:jc w:val="center"/>
              <w:rPr>
                <w:rFonts w:ascii="Times New Roman" w:hAnsi="Times New Roman" w:cs="Times New Roman"/>
                <w:sz w:val="18"/>
                <w:szCs w:val="18"/>
              </w:rPr>
            </w:pPr>
            <w:r w:rsidRPr="00FA40DB">
              <w:rPr>
                <w:rFonts w:ascii="Times New Roman" w:hAnsi="Times New Roman" w:cs="Times New Roman"/>
                <w:sz w:val="18"/>
                <w:szCs w:val="18"/>
              </w:rPr>
              <w:t>1</w:t>
            </w:r>
          </w:p>
        </w:tc>
      </w:tr>
      <w:tr w:rsidR="00B37533" w:rsidRPr="00FA40DB" w:rsidTr="00205522">
        <w:tc>
          <w:tcPr>
            <w:tcW w:w="9560"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У меня отсутствует возможность интернет-подключения или качество интернета не позволяет получить дистанционный доступ к финансовым услугам</w:t>
            </w:r>
          </w:p>
        </w:tc>
        <w:tc>
          <w:tcPr>
            <w:tcW w:w="708"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B37533" w:rsidRPr="00FA40DB" w:rsidTr="00205522">
        <w:tc>
          <w:tcPr>
            <w:tcW w:w="9560"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lastRenderedPageBreak/>
              <w:t>Я не уверен в безопасности интернет-сервисов</w:t>
            </w:r>
          </w:p>
        </w:tc>
        <w:tc>
          <w:tcPr>
            <w:tcW w:w="708"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r>
      <w:tr w:rsidR="00B37533" w:rsidRPr="00FA40DB" w:rsidTr="00205522">
        <w:tc>
          <w:tcPr>
            <w:tcW w:w="9560"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Я не обладаю навыками использования таких технологий</w:t>
            </w:r>
          </w:p>
        </w:tc>
        <w:tc>
          <w:tcPr>
            <w:tcW w:w="708"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r>
      <w:tr w:rsidR="00B37533" w:rsidRPr="00FA40DB" w:rsidTr="00205522">
        <w:tc>
          <w:tcPr>
            <w:tcW w:w="9560" w:type="dxa"/>
          </w:tcPr>
          <w:p w:rsidR="00B37533" w:rsidRPr="00FA40DB" w:rsidRDefault="00047BF2" w:rsidP="007C194D">
            <w:pPr>
              <w:pStyle w:val="ConsPlusNormal"/>
              <w:rPr>
                <w:rFonts w:ascii="Times New Roman" w:hAnsi="Times New Roman" w:cs="Times New Roman"/>
                <w:sz w:val="18"/>
                <w:szCs w:val="18"/>
              </w:rPr>
            </w:pPr>
            <w:r>
              <w:rPr>
                <w:rFonts w:ascii="Times New Roman" w:hAnsi="Times New Roman" w:cs="Times New Roman"/>
                <w:sz w:val="18"/>
                <w:szCs w:val="18"/>
              </w:rPr>
              <w:t>Другое</w:t>
            </w:r>
            <w:r w:rsidRPr="00FA40DB">
              <w:rPr>
                <w:rFonts w:ascii="Times New Roman" w:hAnsi="Times New Roman" w:cs="Times New Roman"/>
                <w:sz w:val="18"/>
                <w:szCs w:val="18"/>
              </w:rPr>
              <w:t xml:space="preserve"> (</w:t>
            </w:r>
            <w:r w:rsidRPr="00047BF2">
              <w:rPr>
                <w:rFonts w:ascii="Times New Roman" w:hAnsi="Times New Roman" w:cs="Times New Roman"/>
                <w:i/>
                <w:sz w:val="18"/>
                <w:szCs w:val="18"/>
              </w:rPr>
              <w:t>пожалуйста, укажите</w:t>
            </w:r>
            <w:r w:rsidRPr="00FA40DB">
              <w:rPr>
                <w:rFonts w:ascii="Times New Roman" w:hAnsi="Times New Roman" w:cs="Times New Roman"/>
                <w:sz w:val="18"/>
                <w:szCs w:val="18"/>
              </w:rPr>
              <w:t>)</w:t>
            </w:r>
          </w:p>
        </w:tc>
        <w:tc>
          <w:tcPr>
            <w:tcW w:w="708"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bl>
    <w:p w:rsidR="00FA40DB" w:rsidRDefault="00FA40DB" w:rsidP="00830609">
      <w:pPr>
        <w:pStyle w:val="ConsPlusNormal"/>
        <w:tabs>
          <w:tab w:val="left" w:pos="284"/>
        </w:tabs>
        <w:ind w:right="-144"/>
        <w:jc w:val="both"/>
        <w:rPr>
          <w:rFonts w:ascii="Times New Roman" w:hAnsi="Times New Roman" w:cs="Times New Roman"/>
        </w:rPr>
      </w:pPr>
      <w:bookmarkStart w:id="11" w:name="P2064"/>
      <w:bookmarkEnd w:id="11"/>
    </w:p>
    <w:p w:rsidR="00B37533" w:rsidRPr="00FA40DB" w:rsidRDefault="00B37533" w:rsidP="007C194D">
      <w:pPr>
        <w:pStyle w:val="ConsPlusNormal"/>
        <w:numPr>
          <w:ilvl w:val="0"/>
          <w:numId w:val="7"/>
        </w:numPr>
        <w:tabs>
          <w:tab w:val="left" w:pos="284"/>
        </w:tabs>
        <w:ind w:left="0" w:right="-144" w:firstLine="0"/>
        <w:jc w:val="both"/>
        <w:rPr>
          <w:rFonts w:ascii="Times New Roman" w:hAnsi="Times New Roman" w:cs="Times New Roman"/>
          <w:b/>
          <w:sz w:val="20"/>
        </w:rPr>
      </w:pPr>
      <w:r w:rsidRPr="00FA40DB">
        <w:rPr>
          <w:rFonts w:ascii="Times New Roman" w:hAnsi="Times New Roman" w:cs="Times New Roman"/>
          <w:b/>
          <w:sz w:val="20"/>
        </w:rPr>
        <w:t xml:space="preserve"> НАСКОЛЬКО ВЫ УДОВЛЕТВОРЕНЫ </w:t>
      </w:r>
      <w:r w:rsidRPr="00FA40DB">
        <w:rPr>
          <w:rFonts w:ascii="Times New Roman" w:hAnsi="Times New Roman" w:cs="Times New Roman"/>
          <w:b/>
          <w:sz w:val="20"/>
          <w:u w:val="single"/>
        </w:rPr>
        <w:t>РАБОТОЙ/СЕРВИСОМ</w:t>
      </w:r>
      <w:r w:rsidRPr="00FA40DB">
        <w:rPr>
          <w:rFonts w:ascii="Times New Roman" w:hAnsi="Times New Roman" w:cs="Times New Roman"/>
          <w:b/>
          <w:sz w:val="20"/>
        </w:rPr>
        <w:t xml:space="preserve"> СЛЕДУЮЩИХ ФИНАНСОВЫХ ОРГАНИЗАЦИЙ ПРИ ОФОРМЛЕНИИ И/ИЛИ ИСПОЛЬЗОВАНИИ ФИНАНСОВЫХ УСЛУГ ИЛИ В ЛЮБЫХ ДРУГИХ СЛУЧАЯХ, КОГДА ВЫ СТАЛКИВАЛИСЬ С НИМИ? </w:t>
      </w:r>
    </w:p>
    <w:p w:rsidR="00B37533" w:rsidRPr="00FA40DB" w:rsidRDefault="00B37533" w:rsidP="007C194D">
      <w:pPr>
        <w:pStyle w:val="ConsPlusNormal"/>
        <w:jc w:val="both"/>
        <w:rPr>
          <w:rFonts w:ascii="Times New Roman" w:hAnsi="Times New Roman" w:cs="Times New Roman"/>
          <w:b/>
          <w:sz w:val="20"/>
        </w:rPr>
      </w:pPr>
      <w:r w:rsidRPr="00FA40DB">
        <w:rPr>
          <w:rFonts w:ascii="Times New Roman" w:hAnsi="Times New Roman" w:cs="Times New Roman"/>
          <w:b/>
          <w:sz w:val="20"/>
        </w:rPr>
        <w:t>ЕСЛИ ВЫ РАНЕЕ НЕ СТАЛКИВАЛИСЬ С ТАКИМИ ОРГАНИЗАЦИЯМИ, УКАЖИТЕ.</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1"/>
        <w:gridCol w:w="992"/>
        <w:gridCol w:w="850"/>
        <w:gridCol w:w="851"/>
        <w:gridCol w:w="992"/>
        <w:gridCol w:w="992"/>
      </w:tblGrid>
      <w:tr w:rsidR="00B37533" w:rsidRPr="00FA40DB" w:rsidTr="00205522">
        <w:tc>
          <w:tcPr>
            <w:tcW w:w="5591" w:type="dxa"/>
          </w:tcPr>
          <w:p w:rsidR="00B37533" w:rsidRPr="00FA40DB" w:rsidRDefault="00B37533" w:rsidP="007C194D">
            <w:pPr>
              <w:pStyle w:val="ConsPlusNormal"/>
              <w:rPr>
                <w:rFonts w:ascii="Times New Roman" w:hAnsi="Times New Roman" w:cs="Times New Roman"/>
                <w:sz w:val="18"/>
                <w:szCs w:val="18"/>
              </w:rPr>
            </w:pP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Полностью НЕ удовлетворен(-а)</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Скорее НЕ удовлетворен(а)</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Скорее удовлетворен(-а)</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Полностью удовлетворен(-а)</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Не сталкивался(-лась)</w:t>
            </w:r>
          </w:p>
        </w:tc>
      </w:tr>
      <w:tr w:rsidR="00B37533" w:rsidRPr="00FA40DB" w:rsidTr="00205522">
        <w:tc>
          <w:tcPr>
            <w:tcW w:w="5591"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Банки</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5591"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Микрофинансовые организации</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5591"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Кредитные потребительские кооперативы</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5591"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Ломбарды</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5591"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Субъекты страхового дела (страховые организации, общества взаимного страхования и страховые брокеры)</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5591"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Сельскохозяйственные кредитные потребительские кооперативы</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5591"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Негосударственные пенсионные фонды</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5591"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Брокеры</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bl>
    <w:p w:rsidR="00FA40DB" w:rsidRDefault="00FA40DB" w:rsidP="007C194D">
      <w:pPr>
        <w:pStyle w:val="5"/>
        <w:shd w:val="clear" w:color="auto" w:fill="auto"/>
        <w:tabs>
          <w:tab w:val="left" w:pos="284"/>
        </w:tabs>
        <w:spacing w:after="0" w:line="240" w:lineRule="auto"/>
        <w:ind w:right="-51"/>
        <w:contextualSpacing/>
        <w:jc w:val="both"/>
        <w:rPr>
          <w:b/>
        </w:rPr>
      </w:pPr>
    </w:p>
    <w:p w:rsidR="00B37533" w:rsidRPr="00FA40DB" w:rsidRDefault="00B37533" w:rsidP="007C194D">
      <w:pPr>
        <w:pStyle w:val="ConsPlusNormal"/>
        <w:numPr>
          <w:ilvl w:val="0"/>
          <w:numId w:val="7"/>
        </w:numPr>
        <w:tabs>
          <w:tab w:val="left" w:pos="284"/>
        </w:tabs>
        <w:ind w:left="0" w:right="-144" w:firstLine="0"/>
        <w:jc w:val="both"/>
        <w:rPr>
          <w:rFonts w:ascii="Times New Roman" w:hAnsi="Times New Roman" w:cs="Times New Roman"/>
          <w:b/>
        </w:rPr>
      </w:pPr>
      <w:r w:rsidRPr="00FA40DB">
        <w:rPr>
          <w:rFonts w:ascii="Times New Roman" w:hAnsi="Times New Roman" w:cs="Times New Roman"/>
          <w:b/>
        </w:rPr>
        <w:t xml:space="preserve">НАСКОЛЬКО ВЫ УДОВЛЕТВОРЕНЫ СЛЕДУЮЩИМИ </w:t>
      </w:r>
      <w:r w:rsidRPr="00FA40DB">
        <w:rPr>
          <w:rFonts w:ascii="Times New Roman" w:hAnsi="Times New Roman" w:cs="Times New Roman"/>
          <w:b/>
          <w:u w:val="single"/>
        </w:rPr>
        <w:t>ПРОДУКТАМИ/УСЛУГАМИ</w:t>
      </w:r>
      <w:r w:rsidRPr="00FA40DB">
        <w:rPr>
          <w:rFonts w:ascii="Times New Roman" w:hAnsi="Times New Roman" w:cs="Times New Roman"/>
          <w:b/>
        </w:rPr>
        <w:t xml:space="preserve"> ФИНАНСОВЫХ ОРГАНИЗАЦИЙ ПРИ ИХ ОФОРМЛЕНИИ И/ИЛИ ИСПОЛЬЗОВАНИИ ИЛИ В ЛЮБЫХ ДРУГИХ СЛУЧАЯХ, КОГДА ВЫ СТАЛКИВАЛИСЬ С НИМИ?</w:t>
      </w:r>
    </w:p>
    <w:p w:rsidR="003771A1" w:rsidRPr="00FA40DB" w:rsidRDefault="00B37533" w:rsidP="007C194D">
      <w:pPr>
        <w:pStyle w:val="ConsPlusNormal"/>
        <w:jc w:val="both"/>
        <w:rPr>
          <w:rFonts w:ascii="Times New Roman" w:hAnsi="Times New Roman" w:cs="Times New Roman"/>
          <w:b/>
          <w:sz w:val="20"/>
        </w:rPr>
      </w:pPr>
      <w:r w:rsidRPr="00FA40DB">
        <w:rPr>
          <w:rFonts w:ascii="Times New Roman" w:hAnsi="Times New Roman" w:cs="Times New Roman"/>
          <w:b/>
          <w:sz w:val="20"/>
        </w:rPr>
        <w:t>ЕСЛИ ВЫ РАНЕЕ НЕ СТАЛКИВАЛИСЬ С ТАКИМИ ОРГАНИЗАЦИЯМИ, УКАЖИТЕ.</w:t>
      </w:r>
      <w:r w:rsidR="003771A1">
        <w:rPr>
          <w:rFonts w:ascii="Times New Roman" w:hAnsi="Times New Roman" w:cs="Times New Roman"/>
          <w:b/>
          <w:sz w:val="20"/>
        </w:rPr>
        <w:t xml:space="preserve"> </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93"/>
        <w:gridCol w:w="851"/>
        <w:gridCol w:w="850"/>
        <w:gridCol w:w="851"/>
        <w:gridCol w:w="992"/>
        <w:gridCol w:w="992"/>
      </w:tblGrid>
      <w:tr w:rsidR="00B37533" w:rsidRPr="00FA40DB" w:rsidTr="00205522">
        <w:tc>
          <w:tcPr>
            <w:tcW w:w="2098"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Финансовые организации</w:t>
            </w:r>
          </w:p>
        </w:tc>
        <w:tc>
          <w:tcPr>
            <w:tcW w:w="3493"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Финансовые продукты (услуги)</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Полностью НЕ удовлетворен(-а)</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Скорее НЕ удовлетворен(-а)</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Скорее удовлетворен(-а)</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Полностью удовлетворен(-а)</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Не сталкивался(-лась)</w:t>
            </w:r>
          </w:p>
        </w:tc>
      </w:tr>
      <w:tr w:rsidR="00B37533" w:rsidRPr="00FA40DB" w:rsidTr="00205522">
        <w:tc>
          <w:tcPr>
            <w:tcW w:w="2098" w:type="dxa"/>
            <w:vMerge w:val="restart"/>
            <w:vAlign w:val="center"/>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Банки</w:t>
            </w: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1.1. Кредиты</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tcPr>
          <w:p w:rsidR="00B37533" w:rsidRPr="00FA40DB" w:rsidRDefault="00B37533" w:rsidP="007C194D">
            <w:pPr>
              <w:spacing w:after="0" w:line="240" w:lineRule="auto"/>
              <w:rPr>
                <w:rFonts w:ascii="Times New Roman" w:hAnsi="Times New Roman" w:cs="Times New Roman"/>
                <w:sz w:val="18"/>
                <w:szCs w:val="18"/>
              </w:rPr>
            </w:pP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1.2. Вклады</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tcPr>
          <w:p w:rsidR="00B37533" w:rsidRPr="00FA40DB" w:rsidRDefault="00B37533" w:rsidP="007C194D">
            <w:pPr>
              <w:spacing w:after="0" w:line="240" w:lineRule="auto"/>
              <w:rPr>
                <w:rFonts w:ascii="Times New Roman" w:hAnsi="Times New Roman" w:cs="Times New Roman"/>
                <w:sz w:val="18"/>
                <w:szCs w:val="18"/>
              </w:rPr>
            </w:pP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1.3. Расчетные (дебетовые) карты, включая зарплатные</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tcPr>
          <w:p w:rsidR="00B37533" w:rsidRPr="00FA40DB" w:rsidRDefault="00B37533" w:rsidP="007C194D">
            <w:pPr>
              <w:spacing w:after="0" w:line="240" w:lineRule="auto"/>
              <w:rPr>
                <w:rFonts w:ascii="Times New Roman" w:hAnsi="Times New Roman" w:cs="Times New Roman"/>
                <w:sz w:val="18"/>
                <w:szCs w:val="18"/>
              </w:rPr>
            </w:pP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1.4. Кредитные карты</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tcPr>
          <w:p w:rsidR="00B37533" w:rsidRPr="00FA40DB" w:rsidRDefault="00B37533" w:rsidP="007C194D">
            <w:pPr>
              <w:spacing w:after="0" w:line="240" w:lineRule="auto"/>
              <w:rPr>
                <w:rFonts w:ascii="Times New Roman" w:hAnsi="Times New Roman" w:cs="Times New Roman"/>
                <w:sz w:val="18"/>
                <w:szCs w:val="18"/>
              </w:rPr>
            </w:pP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1.5. Переводы и платежи</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val="restart"/>
            <w:vAlign w:val="center"/>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Микрофинансовые организации</w:t>
            </w: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2.1. Займы в микрофинансовых организациях</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tcPr>
          <w:p w:rsidR="00B37533" w:rsidRPr="00FA40DB" w:rsidRDefault="00B37533" w:rsidP="007C194D">
            <w:pPr>
              <w:spacing w:after="0" w:line="240" w:lineRule="auto"/>
              <w:rPr>
                <w:rFonts w:ascii="Times New Roman" w:hAnsi="Times New Roman" w:cs="Times New Roman"/>
                <w:sz w:val="18"/>
                <w:szCs w:val="18"/>
              </w:rPr>
            </w:pP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2.2. Размещение средств в форме договора займа в микрофинансовых организациях</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val="restart"/>
            <w:vAlign w:val="center"/>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Кредитные потребительские кооперативы</w:t>
            </w: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3.1. Займы в кредитных потребительских кооперативах</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tcPr>
          <w:p w:rsidR="00B37533" w:rsidRPr="00FA40DB" w:rsidRDefault="00B37533" w:rsidP="007C194D">
            <w:pPr>
              <w:spacing w:after="0" w:line="240" w:lineRule="auto"/>
              <w:rPr>
                <w:rFonts w:ascii="Times New Roman" w:hAnsi="Times New Roman" w:cs="Times New Roman"/>
                <w:sz w:val="18"/>
                <w:szCs w:val="18"/>
              </w:rPr>
            </w:pP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3.2. Размещение средств в форме договора займа в кредитных потребительских кооперативах</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Align w:val="center"/>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Ломбарды</w:t>
            </w: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4. Займы в ломбардах</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val="restart"/>
            <w:vAlign w:val="center"/>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Субъекты страхового дела</w:t>
            </w: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5.1. Добровольное страхование жизни</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tcPr>
          <w:p w:rsidR="00B37533" w:rsidRPr="00FA40DB" w:rsidRDefault="00B37533" w:rsidP="007C194D">
            <w:pPr>
              <w:spacing w:after="0" w:line="240" w:lineRule="auto"/>
              <w:rPr>
                <w:rFonts w:ascii="Times New Roman" w:hAnsi="Times New Roman" w:cs="Times New Roman"/>
                <w:sz w:val="18"/>
                <w:szCs w:val="18"/>
              </w:rPr>
            </w:pP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5.2. Другое добровольное страхование</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tcPr>
          <w:p w:rsidR="00B37533" w:rsidRPr="00FA40DB" w:rsidRDefault="00B37533" w:rsidP="007C194D">
            <w:pPr>
              <w:spacing w:after="0" w:line="240" w:lineRule="auto"/>
              <w:rPr>
                <w:rFonts w:ascii="Times New Roman" w:hAnsi="Times New Roman" w:cs="Times New Roman"/>
                <w:sz w:val="18"/>
                <w:szCs w:val="18"/>
              </w:rPr>
            </w:pP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5.3. Обязательное медицинское страхование</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tcPr>
          <w:p w:rsidR="00B37533" w:rsidRPr="00FA40DB" w:rsidRDefault="00B37533" w:rsidP="007C194D">
            <w:pPr>
              <w:spacing w:after="0" w:line="240" w:lineRule="auto"/>
              <w:rPr>
                <w:rFonts w:ascii="Times New Roman" w:hAnsi="Times New Roman" w:cs="Times New Roman"/>
                <w:sz w:val="18"/>
                <w:szCs w:val="18"/>
              </w:rPr>
            </w:pP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5.4. Другое обязательное страхование</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val="restart"/>
            <w:vAlign w:val="center"/>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Сельскохозяйственные кредитные потребительские кооперативы</w:t>
            </w: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6.1 Займы в сельскохозяйственных кредитных потребительских кооперативах</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tcPr>
          <w:p w:rsidR="00B37533" w:rsidRPr="00FA40DB" w:rsidRDefault="00B37533" w:rsidP="007C194D">
            <w:pPr>
              <w:spacing w:after="0" w:line="240" w:lineRule="auto"/>
              <w:rPr>
                <w:rFonts w:ascii="Times New Roman" w:hAnsi="Times New Roman" w:cs="Times New Roman"/>
                <w:sz w:val="18"/>
                <w:szCs w:val="18"/>
              </w:rPr>
            </w:pP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6.2. Размещение средств в форме договора займа в сельскохозяйственных кредитных потребительских кооперативах</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val="restart"/>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Негосударственные пенсионные фонды</w:t>
            </w: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 xml:space="preserve">7.1. Обязательное пенсионное страхование </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vMerge/>
          </w:tcPr>
          <w:p w:rsidR="00B37533" w:rsidRPr="00FA40DB" w:rsidRDefault="00B37533" w:rsidP="007C194D">
            <w:pPr>
              <w:spacing w:after="0" w:line="240" w:lineRule="auto"/>
              <w:rPr>
                <w:rFonts w:ascii="Times New Roman" w:hAnsi="Times New Roman" w:cs="Times New Roman"/>
                <w:sz w:val="18"/>
                <w:szCs w:val="18"/>
              </w:rPr>
            </w:pP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7.2. Негосударственное пенсионное обеспечение</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205522">
        <w:tc>
          <w:tcPr>
            <w:tcW w:w="2098"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Брокеры</w:t>
            </w:r>
          </w:p>
        </w:tc>
        <w:tc>
          <w:tcPr>
            <w:tcW w:w="3493" w:type="dxa"/>
          </w:tcPr>
          <w:p w:rsidR="00B37533" w:rsidRPr="00FA40DB" w:rsidRDefault="00B37533"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8.1. Индивидуальные инвестиционные счета</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bl>
    <w:p w:rsidR="00B37533" w:rsidRPr="00FA40DB" w:rsidRDefault="00B37533" w:rsidP="007C194D">
      <w:pPr>
        <w:spacing w:after="0" w:line="240" w:lineRule="auto"/>
        <w:rPr>
          <w:rFonts w:ascii="Times New Roman" w:eastAsia="Times New Roman" w:hAnsi="Times New Roman" w:cs="Times New Roman"/>
          <w:szCs w:val="20"/>
          <w:lang w:eastAsia="ru-RU"/>
        </w:rPr>
      </w:pPr>
    </w:p>
    <w:p w:rsidR="00205522" w:rsidRPr="00205522" w:rsidRDefault="00205522" w:rsidP="00205522">
      <w:pPr>
        <w:pStyle w:val="ConsPlusNormal"/>
        <w:numPr>
          <w:ilvl w:val="0"/>
          <w:numId w:val="7"/>
        </w:numPr>
        <w:tabs>
          <w:tab w:val="left" w:pos="284"/>
        </w:tabs>
        <w:ind w:left="0" w:right="-144" w:firstLine="0"/>
        <w:jc w:val="both"/>
        <w:rPr>
          <w:rFonts w:ascii="Times New Roman" w:hAnsi="Times New Roman" w:cs="Times New Roman"/>
          <w:b/>
          <w:sz w:val="20"/>
        </w:rPr>
      </w:pPr>
      <w:r w:rsidRPr="00205522">
        <w:rPr>
          <w:rFonts w:ascii="Times New Roman" w:hAnsi="Times New Roman" w:cs="Times New Roman"/>
          <w:b/>
        </w:rPr>
        <w:t xml:space="preserve">НАСКОЛЬКО ВЫ УДОВЛЕТВОРЕНЫ СТОИМОСТЬЮ </w:t>
      </w:r>
      <w:r w:rsidRPr="00205522">
        <w:rPr>
          <w:rFonts w:ascii="Times New Roman" w:hAnsi="Times New Roman" w:cs="Times New Roman"/>
          <w:b/>
          <w:u w:val="single"/>
        </w:rPr>
        <w:t>ПРОДУКТОВ/УСЛУГ</w:t>
      </w:r>
      <w:r w:rsidRPr="00205522">
        <w:rPr>
          <w:rFonts w:ascii="Times New Roman" w:hAnsi="Times New Roman" w:cs="Times New Roman"/>
          <w:b/>
        </w:rPr>
        <w:t xml:space="preserve"> ФИНАНСОВЫХ ОРГАНИЗАЦИЙ?</w:t>
      </w:r>
      <w:r>
        <w:rPr>
          <w:rFonts w:ascii="Times New Roman" w:hAnsi="Times New Roman" w:cs="Times New Roman"/>
          <w:b/>
        </w:rPr>
        <w:t xml:space="preserve"> </w:t>
      </w:r>
      <w:r w:rsidRPr="00205522">
        <w:rPr>
          <w:rFonts w:ascii="Times New Roman" w:hAnsi="Times New Roman" w:cs="Times New Roman"/>
          <w:b/>
          <w:sz w:val="20"/>
        </w:rPr>
        <w:t xml:space="preserve">Если вы ранее не сталкивались с такими организациями, укажите. </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93"/>
        <w:gridCol w:w="851"/>
        <w:gridCol w:w="850"/>
        <w:gridCol w:w="851"/>
        <w:gridCol w:w="992"/>
        <w:gridCol w:w="992"/>
      </w:tblGrid>
      <w:tr w:rsidR="00205522" w:rsidRPr="00FA40DB" w:rsidTr="00205522">
        <w:tc>
          <w:tcPr>
            <w:tcW w:w="2098"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Финансовые организации</w:t>
            </w:r>
          </w:p>
        </w:tc>
        <w:tc>
          <w:tcPr>
            <w:tcW w:w="3493"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Финансовые продукты (услуги)</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Полностью НЕ удовлетворен(-а)</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Скорее НЕ удовлетворен(-а)</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Скорее удовлетворен(-а)</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Полностью удовлетворен(-а)</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Не сталкивался(-лась)</w:t>
            </w:r>
          </w:p>
        </w:tc>
      </w:tr>
      <w:tr w:rsidR="00205522" w:rsidRPr="00FA40DB" w:rsidTr="00205522">
        <w:tc>
          <w:tcPr>
            <w:tcW w:w="2098" w:type="dxa"/>
            <w:vMerge w:val="restart"/>
            <w:vAlign w:val="center"/>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Банки</w:t>
            </w: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1.1. Кредиты</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tcPr>
          <w:p w:rsidR="00205522" w:rsidRPr="00FA40DB" w:rsidRDefault="00205522" w:rsidP="00947B0B">
            <w:pPr>
              <w:spacing w:after="0" w:line="240" w:lineRule="auto"/>
              <w:rPr>
                <w:rFonts w:ascii="Times New Roman" w:hAnsi="Times New Roman" w:cs="Times New Roman"/>
                <w:sz w:val="18"/>
                <w:szCs w:val="18"/>
              </w:rPr>
            </w:pP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1.2. Вклады</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tcPr>
          <w:p w:rsidR="00205522" w:rsidRPr="00FA40DB" w:rsidRDefault="00205522" w:rsidP="00947B0B">
            <w:pPr>
              <w:spacing w:after="0" w:line="240" w:lineRule="auto"/>
              <w:rPr>
                <w:rFonts w:ascii="Times New Roman" w:hAnsi="Times New Roman" w:cs="Times New Roman"/>
                <w:sz w:val="18"/>
                <w:szCs w:val="18"/>
              </w:rPr>
            </w:pP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1.3. Расчетные (дебетовые) карты, включая зарплатные</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tcPr>
          <w:p w:rsidR="00205522" w:rsidRPr="00FA40DB" w:rsidRDefault="00205522" w:rsidP="00947B0B">
            <w:pPr>
              <w:spacing w:after="0" w:line="240" w:lineRule="auto"/>
              <w:rPr>
                <w:rFonts w:ascii="Times New Roman" w:hAnsi="Times New Roman" w:cs="Times New Roman"/>
                <w:sz w:val="18"/>
                <w:szCs w:val="18"/>
              </w:rPr>
            </w:pP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1.4. Кредитные карты</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tcPr>
          <w:p w:rsidR="00205522" w:rsidRPr="00FA40DB" w:rsidRDefault="00205522" w:rsidP="00947B0B">
            <w:pPr>
              <w:spacing w:after="0" w:line="240" w:lineRule="auto"/>
              <w:rPr>
                <w:rFonts w:ascii="Times New Roman" w:hAnsi="Times New Roman" w:cs="Times New Roman"/>
                <w:sz w:val="18"/>
                <w:szCs w:val="18"/>
              </w:rPr>
            </w:pP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1.5. Переводы и платежи</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val="restart"/>
            <w:vAlign w:val="center"/>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Микрофинансовые организации</w:t>
            </w: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2.1. Займы в микрофинансовых организациях</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tcPr>
          <w:p w:rsidR="00205522" w:rsidRPr="00FA40DB" w:rsidRDefault="00205522" w:rsidP="00947B0B">
            <w:pPr>
              <w:spacing w:after="0" w:line="240" w:lineRule="auto"/>
              <w:rPr>
                <w:rFonts w:ascii="Times New Roman" w:hAnsi="Times New Roman" w:cs="Times New Roman"/>
                <w:sz w:val="18"/>
                <w:szCs w:val="18"/>
              </w:rPr>
            </w:pP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2.2. Размещение средств в форме договора займа в микрофинансовых организациях</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val="restart"/>
            <w:vAlign w:val="center"/>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Кредитные потребительские кооперативы</w:t>
            </w: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3.1. Займы в кредитных потребительских кооперативах</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tcPr>
          <w:p w:rsidR="00205522" w:rsidRPr="00FA40DB" w:rsidRDefault="00205522" w:rsidP="00947B0B">
            <w:pPr>
              <w:spacing w:after="0" w:line="240" w:lineRule="auto"/>
              <w:rPr>
                <w:rFonts w:ascii="Times New Roman" w:hAnsi="Times New Roman" w:cs="Times New Roman"/>
                <w:sz w:val="18"/>
                <w:szCs w:val="18"/>
              </w:rPr>
            </w:pP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3.2. Размещение средств в форме договора займа в кредитных потребительских кооперативах</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Align w:val="center"/>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Ломбарды</w:t>
            </w: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4. Займы в ломбардах</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val="restart"/>
            <w:vAlign w:val="center"/>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Субъекты страхового дела</w:t>
            </w: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5.1. Добровольное страхование жизни</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tcPr>
          <w:p w:rsidR="00205522" w:rsidRPr="00FA40DB" w:rsidRDefault="00205522" w:rsidP="00947B0B">
            <w:pPr>
              <w:spacing w:after="0" w:line="240" w:lineRule="auto"/>
              <w:rPr>
                <w:rFonts w:ascii="Times New Roman" w:hAnsi="Times New Roman" w:cs="Times New Roman"/>
                <w:sz w:val="18"/>
                <w:szCs w:val="18"/>
              </w:rPr>
            </w:pP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5.2. Другое добровольное страхование</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tcPr>
          <w:p w:rsidR="00205522" w:rsidRPr="00FA40DB" w:rsidRDefault="00205522" w:rsidP="00947B0B">
            <w:pPr>
              <w:spacing w:after="0" w:line="240" w:lineRule="auto"/>
              <w:rPr>
                <w:rFonts w:ascii="Times New Roman" w:hAnsi="Times New Roman" w:cs="Times New Roman"/>
                <w:sz w:val="18"/>
                <w:szCs w:val="18"/>
              </w:rPr>
            </w:pP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5.3. Обязательное медицинское страхование</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tcPr>
          <w:p w:rsidR="00205522" w:rsidRPr="00FA40DB" w:rsidRDefault="00205522" w:rsidP="00947B0B">
            <w:pPr>
              <w:spacing w:after="0" w:line="240" w:lineRule="auto"/>
              <w:rPr>
                <w:rFonts w:ascii="Times New Roman" w:hAnsi="Times New Roman" w:cs="Times New Roman"/>
                <w:sz w:val="18"/>
                <w:szCs w:val="18"/>
              </w:rPr>
            </w:pP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5.4. Другое обязательное страхование</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val="restart"/>
            <w:vAlign w:val="center"/>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Сельскохозяйственные кредитные потребительские кооперативы</w:t>
            </w: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6.1 Займы в сельскохозяйственных кредитных потребительских кооперативах</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tcPr>
          <w:p w:rsidR="00205522" w:rsidRPr="00FA40DB" w:rsidRDefault="00205522" w:rsidP="00947B0B">
            <w:pPr>
              <w:spacing w:after="0" w:line="240" w:lineRule="auto"/>
              <w:rPr>
                <w:rFonts w:ascii="Times New Roman" w:hAnsi="Times New Roman" w:cs="Times New Roman"/>
                <w:sz w:val="18"/>
                <w:szCs w:val="18"/>
              </w:rPr>
            </w:pP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6.2. Размещение средств в форме договора займа в сельскохозяйственных кредитных потребительских кооперативах</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val="restart"/>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Негосударственные пенсионные фонды</w:t>
            </w: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 xml:space="preserve">7.1. Обязательное пенсионное страхование </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vMerge/>
          </w:tcPr>
          <w:p w:rsidR="00205522" w:rsidRPr="00FA40DB" w:rsidRDefault="00205522" w:rsidP="00947B0B">
            <w:pPr>
              <w:spacing w:after="0" w:line="240" w:lineRule="auto"/>
              <w:rPr>
                <w:rFonts w:ascii="Times New Roman" w:hAnsi="Times New Roman" w:cs="Times New Roman"/>
                <w:sz w:val="18"/>
                <w:szCs w:val="18"/>
              </w:rPr>
            </w:pP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7.2. Негосударственное пенсионное обеспечение</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205522" w:rsidRPr="00FA40DB" w:rsidTr="00205522">
        <w:tc>
          <w:tcPr>
            <w:tcW w:w="2098"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lastRenderedPageBreak/>
              <w:t>Брокеры</w:t>
            </w:r>
          </w:p>
        </w:tc>
        <w:tc>
          <w:tcPr>
            <w:tcW w:w="3493" w:type="dxa"/>
          </w:tcPr>
          <w:p w:rsidR="00205522" w:rsidRPr="00FA40DB" w:rsidRDefault="00205522" w:rsidP="00947B0B">
            <w:pPr>
              <w:pStyle w:val="ConsPlusNormal"/>
              <w:rPr>
                <w:rFonts w:ascii="Times New Roman" w:hAnsi="Times New Roman" w:cs="Times New Roman"/>
                <w:sz w:val="18"/>
                <w:szCs w:val="18"/>
              </w:rPr>
            </w:pPr>
            <w:r w:rsidRPr="00FA40DB">
              <w:rPr>
                <w:rFonts w:ascii="Times New Roman" w:hAnsi="Times New Roman" w:cs="Times New Roman"/>
                <w:sz w:val="18"/>
                <w:szCs w:val="18"/>
              </w:rPr>
              <w:t>8.1. Индивидуальные инвестиционные счета</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205522" w:rsidRPr="00FA40DB" w:rsidRDefault="00205522" w:rsidP="00947B0B">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bl>
    <w:p w:rsidR="00205522" w:rsidRDefault="00205522" w:rsidP="00205522">
      <w:pPr>
        <w:pStyle w:val="ConsPlusNormal"/>
        <w:tabs>
          <w:tab w:val="left" w:pos="284"/>
        </w:tabs>
        <w:ind w:right="-144"/>
        <w:jc w:val="both"/>
        <w:rPr>
          <w:rFonts w:ascii="Times New Roman" w:hAnsi="Times New Roman" w:cs="Times New Roman"/>
          <w:b/>
        </w:rPr>
      </w:pPr>
    </w:p>
    <w:p w:rsidR="006907FF" w:rsidRDefault="006907FF" w:rsidP="00205522">
      <w:pPr>
        <w:pStyle w:val="ConsPlusNormal"/>
        <w:tabs>
          <w:tab w:val="left" w:pos="284"/>
        </w:tabs>
        <w:ind w:right="-144"/>
        <w:jc w:val="both"/>
        <w:rPr>
          <w:rFonts w:ascii="Times New Roman" w:hAnsi="Times New Roman" w:cs="Times New Roman"/>
          <w:b/>
        </w:rPr>
      </w:pPr>
    </w:p>
    <w:p w:rsidR="006907FF" w:rsidRDefault="006907FF" w:rsidP="00205522">
      <w:pPr>
        <w:pStyle w:val="ConsPlusNormal"/>
        <w:tabs>
          <w:tab w:val="left" w:pos="284"/>
        </w:tabs>
        <w:ind w:right="-144"/>
        <w:jc w:val="both"/>
        <w:rPr>
          <w:rFonts w:ascii="Times New Roman" w:hAnsi="Times New Roman" w:cs="Times New Roman"/>
          <w:b/>
        </w:rPr>
      </w:pPr>
    </w:p>
    <w:p w:rsidR="006907FF" w:rsidRDefault="006907FF" w:rsidP="00205522">
      <w:pPr>
        <w:pStyle w:val="ConsPlusNormal"/>
        <w:tabs>
          <w:tab w:val="left" w:pos="284"/>
        </w:tabs>
        <w:ind w:right="-144"/>
        <w:jc w:val="both"/>
        <w:rPr>
          <w:rFonts w:ascii="Times New Roman" w:hAnsi="Times New Roman" w:cs="Times New Roman"/>
          <w:b/>
        </w:rPr>
      </w:pPr>
    </w:p>
    <w:p w:rsidR="00B37533" w:rsidRPr="00FA40DB" w:rsidRDefault="00B37533" w:rsidP="007C194D">
      <w:pPr>
        <w:pStyle w:val="ConsPlusNormal"/>
        <w:numPr>
          <w:ilvl w:val="0"/>
          <w:numId w:val="7"/>
        </w:numPr>
        <w:tabs>
          <w:tab w:val="left" w:pos="284"/>
        </w:tabs>
        <w:ind w:left="0" w:right="-144" w:firstLine="0"/>
        <w:jc w:val="both"/>
        <w:rPr>
          <w:rFonts w:ascii="Times New Roman" w:hAnsi="Times New Roman" w:cs="Times New Roman"/>
          <w:b/>
        </w:rPr>
      </w:pPr>
      <w:r w:rsidRPr="00FA40DB">
        <w:rPr>
          <w:rFonts w:ascii="Times New Roman" w:hAnsi="Times New Roman" w:cs="Times New Roman"/>
          <w:b/>
        </w:rPr>
        <w:t xml:space="preserve"> ЕСЛИ ГОВОРИТЬ О ВАШЕМ НАСЕЛЕННОМ ПУНКТЕ, НАСКОЛЬКО ВЫ УДОВЛЕТВОРЕНЫ...?</w:t>
      </w:r>
      <w:r w:rsidR="003771A1">
        <w:rPr>
          <w:rFonts w:ascii="Times New Roman" w:hAnsi="Times New Roman" w:cs="Times New Roman"/>
          <w:b/>
        </w:rPr>
        <w:t xml:space="preserve"> </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992"/>
        <w:gridCol w:w="850"/>
        <w:gridCol w:w="851"/>
        <w:gridCol w:w="992"/>
        <w:gridCol w:w="992"/>
      </w:tblGrid>
      <w:tr w:rsidR="00B37533" w:rsidRPr="00FA40DB" w:rsidTr="00503952">
        <w:tc>
          <w:tcPr>
            <w:tcW w:w="5449" w:type="dxa"/>
          </w:tcPr>
          <w:p w:rsidR="00B37533" w:rsidRPr="00FA40DB" w:rsidRDefault="00B37533" w:rsidP="007C194D">
            <w:pPr>
              <w:pStyle w:val="ConsPlusNormal"/>
              <w:rPr>
                <w:rFonts w:ascii="Times New Roman" w:hAnsi="Times New Roman" w:cs="Times New Roman"/>
                <w:sz w:val="18"/>
                <w:szCs w:val="18"/>
              </w:rPr>
            </w:pP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Полностью НЕ удовлетворен(-а)</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Скорее НЕ удовлетворен(-а)</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Скорее удовлетворен(-а)</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Полностью удовлетворен(-а)</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Не сталкивался(-лась)</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Количеством и удобством расположения банковских отделений</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Качеством дистанционного банковского обслуживания</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Имеющимся у Вас выбором различных банков для получения необходимых Вам банковских услуг</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Количеством и удобством расположения микрофинансовых организаций, ломбардов, кредитных потребительских кооперативов и сельскохозяйственных кредитных потребительских кооперативов</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Имеющимся у Вас выбором различных микрофинансовых организаций, ломбардов, кредитных потребительских кооперативов и сельскохозяйственных кредитных потребительских кооперативов для получения необходимых Вам услуг</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Количеством и удобством расположения субъектов страхового дела</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Имеющимся у Вас выбором различных субъектов страхового дела для получения необходимых Вам страховых услуг</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Количеством и удобством расположения негосударственных пенсионных фондов</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Имеющимся у Вас выбором различных негосударственных пенсионных фондов для получения необходимых Вам услуг</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Количеством и удобством расположения брокеров</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Имеющимся у Вас выбором различных брокеров для получения необходимых Вам брокерских услуг</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Качеством интернет-связи</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Качеством мобильной связи</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bl>
    <w:p w:rsidR="00FA40DB" w:rsidRDefault="00FA40DB" w:rsidP="007C194D">
      <w:pPr>
        <w:pStyle w:val="ConsPlusNormal"/>
        <w:tabs>
          <w:tab w:val="left" w:pos="284"/>
        </w:tabs>
        <w:ind w:right="-144"/>
        <w:jc w:val="both"/>
        <w:rPr>
          <w:rFonts w:ascii="Times New Roman" w:hAnsi="Times New Roman" w:cs="Times New Roman"/>
          <w:b/>
        </w:rPr>
      </w:pPr>
    </w:p>
    <w:p w:rsidR="00B37533" w:rsidRPr="00FA40DB" w:rsidRDefault="00B37533" w:rsidP="007C194D">
      <w:pPr>
        <w:pStyle w:val="ConsPlusNormal"/>
        <w:numPr>
          <w:ilvl w:val="0"/>
          <w:numId w:val="7"/>
        </w:numPr>
        <w:tabs>
          <w:tab w:val="left" w:pos="284"/>
        </w:tabs>
        <w:ind w:left="0" w:right="-144" w:firstLine="0"/>
        <w:jc w:val="both"/>
        <w:rPr>
          <w:rFonts w:ascii="Times New Roman" w:hAnsi="Times New Roman" w:cs="Times New Roman"/>
          <w:b/>
          <w:sz w:val="20"/>
        </w:rPr>
      </w:pPr>
      <w:r w:rsidRPr="00FA40DB">
        <w:rPr>
          <w:rFonts w:ascii="Times New Roman" w:hAnsi="Times New Roman" w:cs="Times New Roman"/>
          <w:b/>
          <w:sz w:val="20"/>
        </w:rPr>
        <w:t>КАКИЕ КАНАЛЫ ОБСЛУЖИВАНИ</w:t>
      </w:r>
      <w:r w:rsidR="00B003A8">
        <w:rPr>
          <w:rFonts w:ascii="Times New Roman" w:hAnsi="Times New Roman" w:cs="Times New Roman"/>
          <w:b/>
          <w:sz w:val="20"/>
        </w:rPr>
        <w:t>Я</w:t>
      </w:r>
      <w:r w:rsidRPr="00FA40DB">
        <w:rPr>
          <w:rFonts w:ascii="Times New Roman" w:hAnsi="Times New Roman" w:cs="Times New Roman"/>
          <w:b/>
          <w:sz w:val="20"/>
        </w:rPr>
        <w:t xml:space="preserve"> ЕСТЬ ПРАКТИЧЕСКИ ВЕЗДЕ В ВАШЕМ НАСЕЛЕННОМ ПУНКТЕ, А КАКИХ НЕ ХВАТАЕТ? ДЛЯ ОЦЕНКИ ИСПОЛЬЗУЙТЕ ШКАЛУ ОТ 1 ДО 5, ГДЕ 1 - ПРАКТИЧЕСКИ НЕ ДОСТУПНО, А 5 - ЛЕГКО ДОСТУПНО.</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992"/>
        <w:gridCol w:w="850"/>
        <w:gridCol w:w="851"/>
        <w:gridCol w:w="992"/>
        <w:gridCol w:w="992"/>
      </w:tblGrid>
      <w:tr w:rsidR="00B37533" w:rsidRPr="00FA40DB" w:rsidTr="00503952">
        <w:tc>
          <w:tcPr>
            <w:tcW w:w="5449"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Каналы предоставления финансовых услуг</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1 - Практически НЕ доступно</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5 - Легко доступно</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Касса в отделении банка</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Банкомат или терминал (устройство без функции выдачи наличных денежных средств) в отделении банка</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Банкомат или терминал (устройство без функции выдачи наличных денежных средств) вне отделения банка</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POS-терминал для безналичной оплаты с помощью банковской карты в организациях торговли (услуг)</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t>Платежный терминал для приема наличных денежных средств с целью оплаты товаров (услуг)</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r w:rsidR="00B37533" w:rsidRPr="00FA40DB" w:rsidTr="00503952">
        <w:tc>
          <w:tcPr>
            <w:tcW w:w="5449" w:type="dxa"/>
          </w:tcPr>
          <w:p w:rsidR="00B37533" w:rsidRPr="00FA40DB" w:rsidRDefault="00B37533" w:rsidP="007C194D">
            <w:pPr>
              <w:pStyle w:val="ConsPlusNormal"/>
              <w:jc w:val="both"/>
              <w:rPr>
                <w:rFonts w:ascii="Times New Roman" w:hAnsi="Times New Roman" w:cs="Times New Roman"/>
                <w:sz w:val="18"/>
                <w:szCs w:val="18"/>
              </w:rPr>
            </w:pPr>
            <w:r w:rsidRPr="00FA40DB">
              <w:rPr>
                <w:rFonts w:ascii="Times New Roman" w:hAnsi="Times New Roman" w:cs="Times New Roman"/>
                <w:sz w:val="18"/>
                <w:szCs w:val="18"/>
              </w:rPr>
              <w:lastRenderedPageBreak/>
              <w:t>Отделение почтовой связи</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w:t>
            </w:r>
          </w:p>
        </w:tc>
      </w:tr>
    </w:tbl>
    <w:p w:rsidR="00B37533" w:rsidRDefault="00B37533" w:rsidP="007C194D">
      <w:pPr>
        <w:pStyle w:val="ConsPlusNormal"/>
        <w:jc w:val="both"/>
        <w:rPr>
          <w:rFonts w:ascii="Times New Roman" w:hAnsi="Times New Roman" w:cs="Times New Roman"/>
        </w:rPr>
      </w:pPr>
    </w:p>
    <w:p w:rsidR="00B37533" w:rsidRPr="00FA40DB" w:rsidRDefault="00B37533" w:rsidP="007C194D">
      <w:pPr>
        <w:pStyle w:val="ConsPlusNormal"/>
        <w:numPr>
          <w:ilvl w:val="0"/>
          <w:numId w:val="7"/>
        </w:numPr>
        <w:tabs>
          <w:tab w:val="left" w:pos="284"/>
        </w:tabs>
        <w:ind w:left="0" w:right="-144" w:firstLine="0"/>
        <w:jc w:val="both"/>
        <w:rPr>
          <w:rFonts w:ascii="Times New Roman" w:hAnsi="Times New Roman" w:cs="Times New Roman"/>
          <w:b/>
          <w:sz w:val="20"/>
        </w:rPr>
      </w:pPr>
      <w:r w:rsidRPr="00FA40DB">
        <w:rPr>
          <w:rFonts w:ascii="Times New Roman" w:hAnsi="Times New Roman" w:cs="Times New Roman"/>
          <w:b/>
        </w:rPr>
        <w:t xml:space="preserve"> </w:t>
      </w:r>
      <w:r w:rsidRPr="00FA40DB">
        <w:rPr>
          <w:rFonts w:ascii="Times New Roman" w:hAnsi="Times New Roman" w:cs="Times New Roman"/>
          <w:b/>
          <w:sz w:val="20"/>
        </w:rPr>
        <w:t>КАКИМИ КАНАЛАМИ ВЫ МОЖЕТЕ ВОСПОЛЬЗОВАТЬСЯ БЫСТРО, НЕ ТРАТЯ МНОГО ВРЕМЕНИ НА ДОСТУП К НИМ ИЛИ НА ОЖИДАНИЕ, А ДЛЯ КАКИХ ТРЕБУЕТСЯ ВРЕМЯ? ДЛЯ ОЦЕНКИ ИСПОЛЬЗУЙТЕ ШКАЛУ ОТ 1 ДО 5, ГДЕ 1 - НА ДОСТУП ТРАЧУ МНОГО ВРЕМЕНИ, А 5 - МОГУ ВОСПОЛЬЗОВАТЬСЯ БЫСТРО.</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992"/>
        <w:gridCol w:w="850"/>
        <w:gridCol w:w="851"/>
        <w:gridCol w:w="992"/>
        <w:gridCol w:w="992"/>
      </w:tblGrid>
      <w:tr w:rsidR="00B37533" w:rsidRPr="00FA40DB" w:rsidTr="00503952">
        <w:tc>
          <w:tcPr>
            <w:tcW w:w="5449"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Каналы предоставления финансовых услуг</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1 - На доступ трачу много времени</w:t>
            </w:r>
          </w:p>
        </w:tc>
        <w:tc>
          <w:tcPr>
            <w:tcW w:w="850"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B37533" w:rsidRPr="00FA40DB" w:rsidRDefault="00B37533"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5 - Могу воспользоваться быстро</w:t>
            </w:r>
          </w:p>
        </w:tc>
      </w:tr>
      <w:tr w:rsidR="00FA40DB" w:rsidRPr="00FA40DB" w:rsidTr="00503952">
        <w:tc>
          <w:tcPr>
            <w:tcW w:w="5449" w:type="dxa"/>
          </w:tcPr>
          <w:p w:rsidR="00FA40DB" w:rsidRPr="00FA40DB" w:rsidRDefault="00FA40DB"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Касса в отделении банка</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r>
      <w:tr w:rsidR="00FA40DB" w:rsidRPr="00FA40DB" w:rsidTr="00503952">
        <w:tc>
          <w:tcPr>
            <w:tcW w:w="5449" w:type="dxa"/>
          </w:tcPr>
          <w:p w:rsidR="00FA40DB" w:rsidRPr="00FA40DB" w:rsidRDefault="00FA40DB"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Банкомат или терминал (устройство без функции выдачи наличных денежных средств) в отделении банка</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r>
      <w:tr w:rsidR="00FA40DB" w:rsidRPr="00FA40DB" w:rsidTr="00503952">
        <w:tc>
          <w:tcPr>
            <w:tcW w:w="5449" w:type="dxa"/>
          </w:tcPr>
          <w:p w:rsidR="00FA40DB" w:rsidRPr="00FA40DB" w:rsidRDefault="00FA40DB"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Банкомат или терминал (устройство без функции выдачи наличных денежных средств), установленный не в отделении банка</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r>
      <w:tr w:rsidR="00FA40DB" w:rsidRPr="00FA40DB" w:rsidTr="00503952">
        <w:tc>
          <w:tcPr>
            <w:tcW w:w="5449" w:type="dxa"/>
          </w:tcPr>
          <w:p w:rsidR="00FA40DB" w:rsidRPr="00FA40DB" w:rsidRDefault="00FA40DB"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POS-терминал для безналичной оплаты с помощью банковской карты в организациях торговли (услуг)</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r>
      <w:tr w:rsidR="00FA40DB" w:rsidRPr="00FA40DB" w:rsidTr="00503952">
        <w:tc>
          <w:tcPr>
            <w:tcW w:w="5449" w:type="dxa"/>
          </w:tcPr>
          <w:p w:rsidR="00FA40DB" w:rsidRPr="00FA40DB" w:rsidRDefault="00FA40DB"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Платежный терминал для приема наличных денежных средств с целью оплаты товаров (услуг)</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r>
      <w:tr w:rsidR="00FA40DB" w:rsidRPr="00FA40DB" w:rsidTr="00503952">
        <w:tc>
          <w:tcPr>
            <w:tcW w:w="5449" w:type="dxa"/>
          </w:tcPr>
          <w:p w:rsidR="00FA40DB" w:rsidRPr="00FA40DB" w:rsidRDefault="00FA40DB" w:rsidP="007C194D">
            <w:pPr>
              <w:pStyle w:val="ConsPlusNormal"/>
              <w:rPr>
                <w:rFonts w:ascii="Times New Roman" w:hAnsi="Times New Roman" w:cs="Times New Roman"/>
                <w:sz w:val="18"/>
                <w:szCs w:val="18"/>
              </w:rPr>
            </w:pPr>
            <w:r w:rsidRPr="00FA40DB">
              <w:rPr>
                <w:rFonts w:ascii="Times New Roman" w:hAnsi="Times New Roman" w:cs="Times New Roman"/>
                <w:sz w:val="18"/>
                <w:szCs w:val="18"/>
              </w:rPr>
              <w:t>Отделение почтовой связи</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1</w:t>
            </w:r>
          </w:p>
        </w:tc>
        <w:tc>
          <w:tcPr>
            <w:tcW w:w="850"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2</w:t>
            </w:r>
          </w:p>
        </w:tc>
        <w:tc>
          <w:tcPr>
            <w:tcW w:w="851"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3</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sidRPr="00FA40DB">
              <w:rPr>
                <w:rFonts w:ascii="Times New Roman" w:hAnsi="Times New Roman" w:cs="Times New Roman"/>
                <w:sz w:val="18"/>
                <w:szCs w:val="18"/>
              </w:rPr>
              <w:t>4</w:t>
            </w:r>
          </w:p>
        </w:tc>
        <w:tc>
          <w:tcPr>
            <w:tcW w:w="992" w:type="dxa"/>
          </w:tcPr>
          <w:p w:rsidR="00FA40DB" w:rsidRPr="00FA40DB" w:rsidRDefault="00FA40DB" w:rsidP="007C194D">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r>
    </w:tbl>
    <w:p w:rsidR="003311E4" w:rsidRDefault="003311E4" w:rsidP="007C194D">
      <w:pPr>
        <w:spacing w:after="0" w:line="240" w:lineRule="auto"/>
        <w:ind w:right="-23"/>
        <w:jc w:val="center"/>
        <w:rPr>
          <w:rFonts w:ascii="Times New Roman" w:eastAsia="Times New Roman" w:hAnsi="Times New Roman" w:cs="Times New Roman"/>
          <w:b/>
          <w:sz w:val="28"/>
          <w:szCs w:val="28"/>
        </w:rPr>
      </w:pPr>
    </w:p>
    <w:p w:rsidR="003311E4" w:rsidRPr="00FA40DB" w:rsidRDefault="003311E4" w:rsidP="003311E4">
      <w:pPr>
        <w:pStyle w:val="ConsPlusNormal"/>
        <w:numPr>
          <w:ilvl w:val="0"/>
          <w:numId w:val="7"/>
        </w:numPr>
        <w:tabs>
          <w:tab w:val="left" w:pos="284"/>
        </w:tabs>
        <w:ind w:left="0" w:right="-144" w:firstLine="0"/>
        <w:jc w:val="both"/>
        <w:rPr>
          <w:rFonts w:ascii="Times New Roman" w:hAnsi="Times New Roman" w:cs="Times New Roman"/>
          <w:sz w:val="20"/>
        </w:rPr>
      </w:pPr>
      <w:r w:rsidRPr="00FA40DB">
        <w:rPr>
          <w:rFonts w:ascii="Times New Roman" w:hAnsi="Times New Roman" w:cs="Times New Roman"/>
          <w:b/>
          <w:sz w:val="20"/>
        </w:rPr>
        <w:t>КАК ВЫ СЧИТАЕТЕ, ЧТО ОЗНАЧАЕТ ПОНЯТИЕ «ФИНАНСОВАЯ ГРАМОТНОСТЬ»?</w:t>
      </w:r>
      <w:r w:rsidRPr="00FA40DB">
        <w:rPr>
          <w:rFonts w:ascii="Times New Roman" w:hAnsi="Times New Roman" w:cs="Times New Roman"/>
          <w:sz w:val="20"/>
        </w:rPr>
        <w:t xml:space="preserve"> </w:t>
      </w:r>
    </w:p>
    <w:tbl>
      <w:tblPr>
        <w:tblStyle w:val="a9"/>
        <w:tblW w:w="10172" w:type="dxa"/>
        <w:tblLook w:val="04A0" w:firstRow="1" w:lastRow="0" w:firstColumn="1" w:lastColumn="0" w:noHBand="0" w:noVBand="1"/>
      </w:tblPr>
      <w:tblGrid>
        <w:gridCol w:w="9180"/>
        <w:gridCol w:w="992"/>
      </w:tblGrid>
      <w:tr w:rsidR="003311E4" w:rsidRPr="00FA40DB" w:rsidTr="003311E4">
        <w:tc>
          <w:tcPr>
            <w:tcW w:w="9180" w:type="dxa"/>
          </w:tcPr>
          <w:p w:rsidR="003311E4" w:rsidRPr="00FA40DB" w:rsidRDefault="003311E4" w:rsidP="00957A2C">
            <w:pPr>
              <w:pStyle w:val="5"/>
              <w:shd w:val="clear" w:color="auto" w:fill="auto"/>
              <w:tabs>
                <w:tab w:val="left" w:pos="284"/>
              </w:tabs>
              <w:spacing w:after="0" w:line="240" w:lineRule="auto"/>
              <w:contextualSpacing/>
              <w:jc w:val="both"/>
              <w:rPr>
                <w:sz w:val="18"/>
                <w:szCs w:val="18"/>
              </w:rPr>
            </w:pPr>
            <w:r w:rsidRPr="00FA40DB">
              <w:rPr>
                <w:sz w:val="18"/>
                <w:szCs w:val="18"/>
              </w:rPr>
              <w:t>Умение эффективно управлять личными финансами</w:t>
            </w:r>
          </w:p>
        </w:tc>
        <w:tc>
          <w:tcPr>
            <w:tcW w:w="992" w:type="dxa"/>
          </w:tcPr>
          <w:p w:rsidR="003311E4" w:rsidRPr="00FA40DB" w:rsidRDefault="003311E4" w:rsidP="00957A2C">
            <w:pPr>
              <w:pStyle w:val="5"/>
              <w:shd w:val="clear" w:color="auto" w:fill="auto"/>
              <w:tabs>
                <w:tab w:val="left" w:pos="284"/>
              </w:tabs>
              <w:spacing w:after="0" w:line="240" w:lineRule="auto"/>
              <w:contextualSpacing/>
              <w:rPr>
                <w:sz w:val="18"/>
                <w:szCs w:val="18"/>
              </w:rPr>
            </w:pPr>
            <w:r w:rsidRPr="00FA40DB">
              <w:rPr>
                <w:sz w:val="18"/>
                <w:szCs w:val="18"/>
              </w:rPr>
              <w:t>1</w:t>
            </w:r>
          </w:p>
        </w:tc>
      </w:tr>
      <w:tr w:rsidR="003311E4" w:rsidRPr="00FA40DB" w:rsidTr="003311E4">
        <w:tc>
          <w:tcPr>
            <w:tcW w:w="9180" w:type="dxa"/>
          </w:tcPr>
          <w:p w:rsidR="003311E4" w:rsidRPr="00FA40DB" w:rsidRDefault="003311E4" w:rsidP="00957A2C">
            <w:pPr>
              <w:pStyle w:val="5"/>
              <w:shd w:val="clear" w:color="auto" w:fill="auto"/>
              <w:tabs>
                <w:tab w:val="left" w:pos="284"/>
              </w:tabs>
              <w:spacing w:after="0" w:line="240" w:lineRule="auto"/>
              <w:contextualSpacing/>
              <w:jc w:val="both"/>
              <w:rPr>
                <w:sz w:val="18"/>
                <w:szCs w:val="18"/>
              </w:rPr>
            </w:pPr>
            <w:r w:rsidRPr="00FA40DB">
              <w:rPr>
                <w:sz w:val="18"/>
                <w:szCs w:val="18"/>
              </w:rPr>
              <w:t>Умение грамотно вести учет своих доходов и расходов</w:t>
            </w:r>
          </w:p>
        </w:tc>
        <w:tc>
          <w:tcPr>
            <w:tcW w:w="992" w:type="dxa"/>
          </w:tcPr>
          <w:p w:rsidR="003311E4" w:rsidRPr="00FA40DB" w:rsidRDefault="003311E4" w:rsidP="00957A2C">
            <w:pPr>
              <w:pStyle w:val="5"/>
              <w:shd w:val="clear" w:color="auto" w:fill="auto"/>
              <w:tabs>
                <w:tab w:val="left" w:pos="284"/>
              </w:tabs>
              <w:spacing w:after="0" w:line="240" w:lineRule="auto"/>
              <w:contextualSpacing/>
              <w:rPr>
                <w:sz w:val="18"/>
                <w:szCs w:val="18"/>
              </w:rPr>
            </w:pPr>
            <w:r w:rsidRPr="00FA40DB">
              <w:rPr>
                <w:sz w:val="18"/>
                <w:szCs w:val="18"/>
              </w:rPr>
              <w:t>2</w:t>
            </w:r>
          </w:p>
        </w:tc>
      </w:tr>
      <w:tr w:rsidR="003311E4" w:rsidRPr="00FA40DB" w:rsidTr="003311E4">
        <w:tc>
          <w:tcPr>
            <w:tcW w:w="9180" w:type="dxa"/>
          </w:tcPr>
          <w:p w:rsidR="003311E4" w:rsidRPr="00FA40DB" w:rsidRDefault="003311E4" w:rsidP="00957A2C">
            <w:pPr>
              <w:pStyle w:val="5"/>
              <w:shd w:val="clear" w:color="auto" w:fill="auto"/>
              <w:tabs>
                <w:tab w:val="left" w:pos="284"/>
              </w:tabs>
              <w:spacing w:after="0" w:line="240" w:lineRule="auto"/>
              <w:contextualSpacing/>
              <w:jc w:val="both"/>
              <w:rPr>
                <w:sz w:val="18"/>
                <w:szCs w:val="18"/>
              </w:rPr>
            </w:pPr>
            <w:r w:rsidRPr="00FA40DB">
              <w:rPr>
                <w:sz w:val="18"/>
                <w:szCs w:val="18"/>
              </w:rPr>
              <w:t>Иметь актуальную информацию о ситуации на финансовых рынках</w:t>
            </w:r>
          </w:p>
        </w:tc>
        <w:tc>
          <w:tcPr>
            <w:tcW w:w="992" w:type="dxa"/>
          </w:tcPr>
          <w:p w:rsidR="003311E4" w:rsidRPr="00FA40DB" w:rsidRDefault="003311E4" w:rsidP="00957A2C">
            <w:pPr>
              <w:pStyle w:val="5"/>
              <w:shd w:val="clear" w:color="auto" w:fill="auto"/>
              <w:tabs>
                <w:tab w:val="left" w:pos="284"/>
              </w:tabs>
              <w:spacing w:after="0" w:line="240" w:lineRule="auto"/>
              <w:contextualSpacing/>
              <w:rPr>
                <w:sz w:val="18"/>
                <w:szCs w:val="18"/>
              </w:rPr>
            </w:pPr>
            <w:r w:rsidRPr="00FA40DB">
              <w:rPr>
                <w:sz w:val="18"/>
                <w:szCs w:val="18"/>
              </w:rPr>
              <w:t>3</w:t>
            </w:r>
          </w:p>
        </w:tc>
      </w:tr>
      <w:tr w:rsidR="003311E4" w:rsidRPr="00FA40DB" w:rsidTr="003311E4">
        <w:tc>
          <w:tcPr>
            <w:tcW w:w="9180" w:type="dxa"/>
          </w:tcPr>
          <w:p w:rsidR="003311E4" w:rsidRPr="00FA40DB" w:rsidRDefault="003311E4" w:rsidP="00957A2C">
            <w:pPr>
              <w:pStyle w:val="5"/>
              <w:shd w:val="clear" w:color="auto" w:fill="auto"/>
              <w:tabs>
                <w:tab w:val="left" w:pos="284"/>
              </w:tabs>
              <w:spacing w:after="0" w:line="240" w:lineRule="auto"/>
              <w:contextualSpacing/>
              <w:jc w:val="both"/>
              <w:rPr>
                <w:sz w:val="18"/>
                <w:szCs w:val="18"/>
              </w:rPr>
            </w:pPr>
            <w:r w:rsidRPr="00FA40DB">
              <w:rPr>
                <w:sz w:val="18"/>
                <w:szCs w:val="18"/>
              </w:rPr>
              <w:t>Умение разбираться в особенностях различных финансовых продуктов и услуг</w:t>
            </w:r>
          </w:p>
        </w:tc>
        <w:tc>
          <w:tcPr>
            <w:tcW w:w="992" w:type="dxa"/>
          </w:tcPr>
          <w:p w:rsidR="003311E4" w:rsidRPr="00FA40DB" w:rsidRDefault="003311E4" w:rsidP="00957A2C">
            <w:pPr>
              <w:pStyle w:val="5"/>
              <w:shd w:val="clear" w:color="auto" w:fill="auto"/>
              <w:tabs>
                <w:tab w:val="left" w:pos="284"/>
              </w:tabs>
              <w:spacing w:after="0" w:line="240" w:lineRule="auto"/>
              <w:contextualSpacing/>
              <w:rPr>
                <w:sz w:val="18"/>
                <w:szCs w:val="18"/>
              </w:rPr>
            </w:pPr>
            <w:r w:rsidRPr="00FA40DB">
              <w:rPr>
                <w:sz w:val="18"/>
                <w:szCs w:val="18"/>
              </w:rPr>
              <w:t>4</w:t>
            </w:r>
          </w:p>
        </w:tc>
      </w:tr>
      <w:tr w:rsidR="003311E4" w:rsidRPr="00FA40DB" w:rsidTr="003311E4">
        <w:tc>
          <w:tcPr>
            <w:tcW w:w="9180" w:type="dxa"/>
          </w:tcPr>
          <w:p w:rsidR="003311E4" w:rsidRPr="00FA40DB" w:rsidRDefault="003311E4" w:rsidP="00957A2C">
            <w:pPr>
              <w:pStyle w:val="5"/>
              <w:shd w:val="clear" w:color="auto" w:fill="auto"/>
              <w:tabs>
                <w:tab w:val="left" w:pos="284"/>
              </w:tabs>
              <w:spacing w:after="0" w:line="240" w:lineRule="auto"/>
              <w:contextualSpacing/>
              <w:jc w:val="both"/>
              <w:rPr>
                <w:sz w:val="18"/>
                <w:szCs w:val="18"/>
              </w:rPr>
            </w:pPr>
            <w:r w:rsidRPr="00FA40DB">
              <w:rPr>
                <w:sz w:val="18"/>
                <w:szCs w:val="18"/>
              </w:rPr>
              <w:t>Умение принимать обоснованные решения в отношении финансовых продуктов и услуг и нести ответственность за такие решения</w:t>
            </w:r>
          </w:p>
        </w:tc>
        <w:tc>
          <w:tcPr>
            <w:tcW w:w="992" w:type="dxa"/>
          </w:tcPr>
          <w:p w:rsidR="003311E4" w:rsidRPr="00FA40DB" w:rsidRDefault="003311E4" w:rsidP="00957A2C">
            <w:pPr>
              <w:pStyle w:val="5"/>
              <w:shd w:val="clear" w:color="auto" w:fill="auto"/>
              <w:tabs>
                <w:tab w:val="left" w:pos="284"/>
              </w:tabs>
              <w:spacing w:after="0" w:line="240" w:lineRule="auto"/>
              <w:contextualSpacing/>
              <w:rPr>
                <w:sz w:val="18"/>
                <w:szCs w:val="18"/>
              </w:rPr>
            </w:pPr>
            <w:r w:rsidRPr="00FA40DB">
              <w:rPr>
                <w:sz w:val="18"/>
                <w:szCs w:val="18"/>
              </w:rPr>
              <w:t>5</w:t>
            </w:r>
          </w:p>
        </w:tc>
      </w:tr>
      <w:tr w:rsidR="003311E4" w:rsidRPr="00FA40DB" w:rsidTr="003311E4">
        <w:tc>
          <w:tcPr>
            <w:tcW w:w="9180" w:type="dxa"/>
          </w:tcPr>
          <w:p w:rsidR="003311E4" w:rsidRPr="00FA40DB" w:rsidRDefault="003311E4" w:rsidP="00957A2C">
            <w:pPr>
              <w:pStyle w:val="5"/>
              <w:shd w:val="clear" w:color="auto" w:fill="auto"/>
              <w:tabs>
                <w:tab w:val="left" w:pos="284"/>
              </w:tabs>
              <w:spacing w:after="0" w:line="240" w:lineRule="auto"/>
              <w:contextualSpacing/>
              <w:jc w:val="both"/>
              <w:rPr>
                <w:sz w:val="18"/>
                <w:szCs w:val="18"/>
              </w:rPr>
            </w:pPr>
            <w:r w:rsidRPr="00FA40DB">
              <w:rPr>
                <w:sz w:val="18"/>
                <w:szCs w:val="18"/>
              </w:rPr>
              <w:t>Это фиктивное понятие, не имеющее отношение к реальной жизни</w:t>
            </w:r>
          </w:p>
        </w:tc>
        <w:tc>
          <w:tcPr>
            <w:tcW w:w="992" w:type="dxa"/>
          </w:tcPr>
          <w:p w:rsidR="003311E4" w:rsidRPr="00FA40DB" w:rsidRDefault="003311E4" w:rsidP="00957A2C">
            <w:pPr>
              <w:pStyle w:val="5"/>
              <w:shd w:val="clear" w:color="auto" w:fill="auto"/>
              <w:tabs>
                <w:tab w:val="left" w:pos="284"/>
              </w:tabs>
              <w:spacing w:after="0" w:line="240" w:lineRule="auto"/>
              <w:contextualSpacing/>
              <w:rPr>
                <w:sz w:val="18"/>
                <w:szCs w:val="18"/>
              </w:rPr>
            </w:pPr>
            <w:r w:rsidRPr="00FA40DB">
              <w:rPr>
                <w:sz w:val="18"/>
                <w:szCs w:val="18"/>
              </w:rPr>
              <w:t>6</w:t>
            </w:r>
          </w:p>
        </w:tc>
      </w:tr>
      <w:tr w:rsidR="003311E4" w:rsidRPr="00FA40DB" w:rsidTr="003311E4">
        <w:tc>
          <w:tcPr>
            <w:tcW w:w="9180" w:type="dxa"/>
          </w:tcPr>
          <w:p w:rsidR="003311E4" w:rsidRPr="00FA40DB" w:rsidRDefault="003311E4" w:rsidP="00957A2C">
            <w:pPr>
              <w:pStyle w:val="5"/>
              <w:shd w:val="clear" w:color="auto" w:fill="auto"/>
              <w:tabs>
                <w:tab w:val="left" w:pos="284"/>
              </w:tabs>
              <w:spacing w:after="0" w:line="240" w:lineRule="auto"/>
              <w:contextualSpacing/>
              <w:jc w:val="both"/>
              <w:rPr>
                <w:sz w:val="18"/>
                <w:szCs w:val="18"/>
              </w:rPr>
            </w:pPr>
            <w:r w:rsidRPr="00FA40DB">
              <w:rPr>
                <w:sz w:val="18"/>
                <w:szCs w:val="18"/>
              </w:rPr>
              <w:t>Затрудняюсь ответить</w:t>
            </w:r>
          </w:p>
        </w:tc>
        <w:tc>
          <w:tcPr>
            <w:tcW w:w="992" w:type="dxa"/>
          </w:tcPr>
          <w:p w:rsidR="003311E4" w:rsidRPr="00FA40DB" w:rsidRDefault="003311E4" w:rsidP="00957A2C">
            <w:pPr>
              <w:pStyle w:val="5"/>
              <w:shd w:val="clear" w:color="auto" w:fill="auto"/>
              <w:tabs>
                <w:tab w:val="left" w:pos="284"/>
              </w:tabs>
              <w:spacing w:after="0" w:line="240" w:lineRule="auto"/>
              <w:contextualSpacing/>
              <w:rPr>
                <w:sz w:val="18"/>
                <w:szCs w:val="18"/>
              </w:rPr>
            </w:pPr>
            <w:r w:rsidRPr="00FA40DB">
              <w:rPr>
                <w:sz w:val="18"/>
                <w:szCs w:val="18"/>
              </w:rPr>
              <w:t>7</w:t>
            </w:r>
          </w:p>
        </w:tc>
      </w:tr>
      <w:tr w:rsidR="003311E4" w:rsidRPr="00FA40DB" w:rsidTr="003311E4">
        <w:tc>
          <w:tcPr>
            <w:tcW w:w="9180" w:type="dxa"/>
          </w:tcPr>
          <w:p w:rsidR="003311E4" w:rsidRPr="00FA40DB" w:rsidRDefault="003311E4" w:rsidP="00957A2C">
            <w:pPr>
              <w:pStyle w:val="5"/>
              <w:shd w:val="clear" w:color="auto" w:fill="auto"/>
              <w:tabs>
                <w:tab w:val="left" w:pos="284"/>
              </w:tabs>
              <w:spacing w:after="0" w:line="240" w:lineRule="auto"/>
              <w:contextualSpacing/>
              <w:jc w:val="both"/>
              <w:rPr>
                <w:sz w:val="18"/>
                <w:szCs w:val="18"/>
              </w:rPr>
            </w:pPr>
            <w:r w:rsidRPr="00FA40DB">
              <w:rPr>
                <w:sz w:val="18"/>
                <w:szCs w:val="18"/>
              </w:rPr>
              <w:t>Другое (</w:t>
            </w:r>
            <w:r w:rsidRPr="00FA40DB">
              <w:rPr>
                <w:i/>
                <w:sz w:val="18"/>
                <w:szCs w:val="18"/>
              </w:rPr>
              <w:t>укажите</w:t>
            </w:r>
            <w:r w:rsidRPr="00FA40DB">
              <w:rPr>
                <w:sz w:val="18"/>
                <w:szCs w:val="18"/>
              </w:rPr>
              <w:t>):</w:t>
            </w:r>
          </w:p>
        </w:tc>
        <w:tc>
          <w:tcPr>
            <w:tcW w:w="992" w:type="dxa"/>
          </w:tcPr>
          <w:p w:rsidR="003311E4" w:rsidRPr="00FA40DB" w:rsidRDefault="003311E4" w:rsidP="00957A2C">
            <w:pPr>
              <w:pStyle w:val="5"/>
              <w:shd w:val="clear" w:color="auto" w:fill="auto"/>
              <w:tabs>
                <w:tab w:val="left" w:pos="284"/>
              </w:tabs>
              <w:spacing w:after="0" w:line="240" w:lineRule="auto"/>
              <w:contextualSpacing/>
              <w:rPr>
                <w:sz w:val="18"/>
                <w:szCs w:val="18"/>
              </w:rPr>
            </w:pPr>
            <w:r w:rsidRPr="00FA40DB">
              <w:rPr>
                <w:sz w:val="18"/>
                <w:szCs w:val="18"/>
              </w:rPr>
              <w:t>99</w:t>
            </w:r>
          </w:p>
        </w:tc>
      </w:tr>
    </w:tbl>
    <w:p w:rsidR="003311E4" w:rsidRPr="00FA40DB" w:rsidRDefault="003311E4" w:rsidP="003311E4">
      <w:pPr>
        <w:pStyle w:val="5"/>
        <w:shd w:val="clear" w:color="auto" w:fill="auto"/>
        <w:tabs>
          <w:tab w:val="left" w:pos="284"/>
        </w:tabs>
        <w:spacing w:after="0" w:line="240" w:lineRule="auto"/>
        <w:ind w:right="-51"/>
        <w:contextualSpacing/>
        <w:jc w:val="both"/>
      </w:pPr>
    </w:p>
    <w:p w:rsidR="003311E4" w:rsidRPr="006C1CFE" w:rsidRDefault="003311E4" w:rsidP="003311E4">
      <w:pPr>
        <w:pStyle w:val="ConsPlusNormal"/>
        <w:numPr>
          <w:ilvl w:val="0"/>
          <w:numId w:val="7"/>
        </w:numPr>
        <w:tabs>
          <w:tab w:val="left" w:pos="284"/>
        </w:tabs>
        <w:ind w:left="0" w:right="-144" w:firstLine="0"/>
        <w:jc w:val="both"/>
        <w:rPr>
          <w:rFonts w:ascii="Times New Roman" w:hAnsi="Times New Roman" w:cs="Times New Roman"/>
          <w:b/>
          <w:sz w:val="20"/>
        </w:rPr>
      </w:pPr>
      <w:r w:rsidRPr="006C1CFE">
        <w:rPr>
          <w:rFonts w:ascii="Times New Roman" w:hAnsi="Times New Roman" w:cs="Times New Roman"/>
          <w:b/>
          <w:sz w:val="20"/>
        </w:rPr>
        <w:t>ПОВЫШАЕТЕ ЛИ ВЫ УРОВЕНЬ СВОЕЙ ФИНАНСОВОЙ ГРАМОТНОСТИ? КАКИМ ОБРАЗОМ?</w:t>
      </w:r>
    </w:p>
    <w:tbl>
      <w:tblPr>
        <w:tblStyle w:val="a9"/>
        <w:tblW w:w="10172" w:type="dxa"/>
        <w:tblLook w:val="04A0" w:firstRow="1" w:lastRow="0" w:firstColumn="1" w:lastColumn="0" w:noHBand="0" w:noVBand="1"/>
      </w:tblPr>
      <w:tblGrid>
        <w:gridCol w:w="9180"/>
        <w:gridCol w:w="992"/>
      </w:tblGrid>
      <w:tr w:rsidR="003311E4" w:rsidRPr="00FA40DB" w:rsidTr="003311E4">
        <w:trPr>
          <w:trHeight w:val="179"/>
        </w:trPr>
        <w:tc>
          <w:tcPr>
            <w:tcW w:w="9180" w:type="dxa"/>
          </w:tcPr>
          <w:p w:rsidR="003311E4" w:rsidRPr="00FA40DB" w:rsidRDefault="003311E4" w:rsidP="00957A2C">
            <w:pPr>
              <w:pStyle w:val="5"/>
              <w:shd w:val="clear" w:color="auto" w:fill="auto"/>
              <w:tabs>
                <w:tab w:val="left" w:pos="284"/>
              </w:tabs>
              <w:spacing w:after="0" w:line="240" w:lineRule="auto"/>
              <w:contextualSpacing/>
              <w:jc w:val="left"/>
              <w:rPr>
                <w:sz w:val="18"/>
                <w:szCs w:val="18"/>
              </w:rPr>
            </w:pPr>
            <w:r w:rsidRPr="00FA40DB">
              <w:rPr>
                <w:sz w:val="18"/>
                <w:szCs w:val="18"/>
              </w:rPr>
              <w:t>Да, узнаю новое от друзей знакомых и из СМИ</w:t>
            </w:r>
          </w:p>
        </w:tc>
        <w:tc>
          <w:tcPr>
            <w:tcW w:w="992" w:type="dxa"/>
          </w:tcPr>
          <w:p w:rsidR="003311E4" w:rsidRPr="00FA40DB" w:rsidRDefault="003311E4" w:rsidP="00957A2C">
            <w:pPr>
              <w:pStyle w:val="5"/>
              <w:shd w:val="clear" w:color="auto" w:fill="auto"/>
              <w:tabs>
                <w:tab w:val="left" w:pos="284"/>
              </w:tabs>
              <w:spacing w:after="0" w:line="240" w:lineRule="auto"/>
              <w:contextualSpacing/>
              <w:rPr>
                <w:sz w:val="18"/>
                <w:szCs w:val="18"/>
              </w:rPr>
            </w:pPr>
            <w:r w:rsidRPr="00FA40DB">
              <w:rPr>
                <w:sz w:val="18"/>
                <w:szCs w:val="18"/>
              </w:rPr>
              <w:t>1</w:t>
            </w:r>
          </w:p>
        </w:tc>
      </w:tr>
      <w:tr w:rsidR="003311E4" w:rsidRPr="00FA40DB" w:rsidTr="003311E4">
        <w:tc>
          <w:tcPr>
            <w:tcW w:w="9180" w:type="dxa"/>
          </w:tcPr>
          <w:p w:rsidR="003311E4" w:rsidRPr="00FA40DB" w:rsidRDefault="003311E4" w:rsidP="00957A2C">
            <w:pPr>
              <w:pStyle w:val="5"/>
              <w:shd w:val="clear" w:color="auto" w:fill="auto"/>
              <w:tabs>
                <w:tab w:val="left" w:pos="284"/>
              </w:tabs>
              <w:spacing w:after="0" w:line="240" w:lineRule="auto"/>
              <w:contextualSpacing/>
              <w:jc w:val="left"/>
              <w:rPr>
                <w:sz w:val="18"/>
                <w:szCs w:val="18"/>
              </w:rPr>
            </w:pPr>
            <w:r w:rsidRPr="00FA40DB">
              <w:rPr>
                <w:sz w:val="18"/>
                <w:szCs w:val="18"/>
              </w:rPr>
              <w:t>Да, я слежу за уровнем своей финансовой грамотности, читаю специализированную литературу</w:t>
            </w:r>
          </w:p>
        </w:tc>
        <w:tc>
          <w:tcPr>
            <w:tcW w:w="992" w:type="dxa"/>
          </w:tcPr>
          <w:p w:rsidR="003311E4" w:rsidRPr="00FA40DB" w:rsidRDefault="003311E4" w:rsidP="00957A2C">
            <w:pPr>
              <w:pStyle w:val="5"/>
              <w:shd w:val="clear" w:color="auto" w:fill="auto"/>
              <w:tabs>
                <w:tab w:val="left" w:pos="284"/>
              </w:tabs>
              <w:spacing w:after="0" w:line="240" w:lineRule="auto"/>
              <w:contextualSpacing/>
              <w:rPr>
                <w:sz w:val="18"/>
                <w:szCs w:val="18"/>
              </w:rPr>
            </w:pPr>
            <w:r w:rsidRPr="00FA40DB">
              <w:rPr>
                <w:sz w:val="18"/>
                <w:szCs w:val="18"/>
              </w:rPr>
              <w:t>2</w:t>
            </w:r>
          </w:p>
        </w:tc>
      </w:tr>
      <w:tr w:rsidR="003311E4" w:rsidRPr="00FA40DB" w:rsidTr="003311E4">
        <w:tc>
          <w:tcPr>
            <w:tcW w:w="9180" w:type="dxa"/>
          </w:tcPr>
          <w:p w:rsidR="003311E4" w:rsidRPr="00FA40DB" w:rsidRDefault="003311E4" w:rsidP="00957A2C">
            <w:pPr>
              <w:pStyle w:val="5"/>
              <w:shd w:val="clear" w:color="auto" w:fill="auto"/>
              <w:tabs>
                <w:tab w:val="left" w:pos="284"/>
              </w:tabs>
              <w:spacing w:after="0" w:line="240" w:lineRule="auto"/>
              <w:contextualSpacing/>
              <w:jc w:val="left"/>
              <w:rPr>
                <w:sz w:val="18"/>
                <w:szCs w:val="18"/>
              </w:rPr>
            </w:pPr>
            <w:r w:rsidRPr="00FA40DB">
              <w:rPr>
                <w:sz w:val="18"/>
                <w:szCs w:val="18"/>
              </w:rPr>
              <w:t>Да, я слежу за уровнем своей финансовой грамотности посещаю вебинары, пользуюсь услугами независимых финансовых консультантов</w:t>
            </w:r>
          </w:p>
        </w:tc>
        <w:tc>
          <w:tcPr>
            <w:tcW w:w="992" w:type="dxa"/>
          </w:tcPr>
          <w:p w:rsidR="003311E4" w:rsidRPr="00FA40DB" w:rsidRDefault="003311E4" w:rsidP="00957A2C">
            <w:pPr>
              <w:pStyle w:val="5"/>
              <w:shd w:val="clear" w:color="auto" w:fill="auto"/>
              <w:tabs>
                <w:tab w:val="left" w:pos="284"/>
              </w:tabs>
              <w:spacing w:after="0" w:line="240" w:lineRule="auto"/>
              <w:contextualSpacing/>
              <w:rPr>
                <w:sz w:val="18"/>
                <w:szCs w:val="18"/>
              </w:rPr>
            </w:pPr>
            <w:r w:rsidRPr="00FA40DB">
              <w:rPr>
                <w:sz w:val="18"/>
                <w:szCs w:val="18"/>
              </w:rPr>
              <w:t>3</w:t>
            </w:r>
          </w:p>
        </w:tc>
      </w:tr>
      <w:tr w:rsidR="003311E4" w:rsidRPr="00FA40DB" w:rsidTr="003311E4">
        <w:tc>
          <w:tcPr>
            <w:tcW w:w="9180" w:type="dxa"/>
          </w:tcPr>
          <w:p w:rsidR="003311E4" w:rsidRPr="00FA40DB" w:rsidRDefault="003311E4" w:rsidP="00957A2C">
            <w:pPr>
              <w:pStyle w:val="5"/>
              <w:shd w:val="clear" w:color="auto" w:fill="auto"/>
              <w:tabs>
                <w:tab w:val="left" w:pos="284"/>
              </w:tabs>
              <w:spacing w:after="0" w:line="240" w:lineRule="auto"/>
              <w:contextualSpacing/>
              <w:jc w:val="left"/>
              <w:rPr>
                <w:sz w:val="18"/>
                <w:szCs w:val="18"/>
              </w:rPr>
            </w:pPr>
            <w:r w:rsidRPr="00FA40DB">
              <w:rPr>
                <w:sz w:val="18"/>
                <w:szCs w:val="18"/>
              </w:rPr>
              <w:t>Не повышаю</w:t>
            </w:r>
          </w:p>
        </w:tc>
        <w:tc>
          <w:tcPr>
            <w:tcW w:w="992" w:type="dxa"/>
          </w:tcPr>
          <w:p w:rsidR="003311E4" w:rsidRPr="00FA40DB" w:rsidRDefault="003311E4" w:rsidP="00957A2C">
            <w:pPr>
              <w:pStyle w:val="5"/>
              <w:shd w:val="clear" w:color="auto" w:fill="auto"/>
              <w:tabs>
                <w:tab w:val="left" w:pos="284"/>
              </w:tabs>
              <w:spacing w:after="0" w:line="240" w:lineRule="auto"/>
              <w:contextualSpacing/>
              <w:rPr>
                <w:sz w:val="18"/>
                <w:szCs w:val="18"/>
              </w:rPr>
            </w:pPr>
            <w:r w:rsidRPr="00FA40DB">
              <w:rPr>
                <w:sz w:val="18"/>
                <w:szCs w:val="18"/>
              </w:rPr>
              <w:t>4</w:t>
            </w:r>
          </w:p>
        </w:tc>
      </w:tr>
      <w:tr w:rsidR="003311E4" w:rsidRPr="00FA40DB" w:rsidTr="003311E4">
        <w:tc>
          <w:tcPr>
            <w:tcW w:w="9180" w:type="dxa"/>
          </w:tcPr>
          <w:p w:rsidR="003311E4" w:rsidRPr="00FA40DB" w:rsidRDefault="003311E4" w:rsidP="00957A2C">
            <w:pPr>
              <w:pStyle w:val="5"/>
              <w:shd w:val="clear" w:color="auto" w:fill="auto"/>
              <w:tabs>
                <w:tab w:val="left" w:pos="284"/>
              </w:tabs>
              <w:spacing w:after="0" w:line="240" w:lineRule="auto"/>
              <w:contextualSpacing/>
              <w:jc w:val="left"/>
              <w:rPr>
                <w:sz w:val="18"/>
                <w:szCs w:val="18"/>
              </w:rPr>
            </w:pPr>
            <w:r w:rsidRPr="00FA40DB">
              <w:rPr>
                <w:sz w:val="18"/>
                <w:szCs w:val="18"/>
              </w:rPr>
              <w:t>Затрудняюсь ответить</w:t>
            </w:r>
          </w:p>
        </w:tc>
        <w:tc>
          <w:tcPr>
            <w:tcW w:w="992" w:type="dxa"/>
          </w:tcPr>
          <w:p w:rsidR="003311E4" w:rsidRPr="00FA40DB" w:rsidRDefault="003311E4" w:rsidP="00957A2C">
            <w:pPr>
              <w:pStyle w:val="5"/>
              <w:shd w:val="clear" w:color="auto" w:fill="auto"/>
              <w:tabs>
                <w:tab w:val="left" w:pos="284"/>
              </w:tabs>
              <w:spacing w:after="0" w:line="240" w:lineRule="auto"/>
              <w:contextualSpacing/>
              <w:rPr>
                <w:sz w:val="18"/>
                <w:szCs w:val="18"/>
              </w:rPr>
            </w:pPr>
            <w:r w:rsidRPr="00FA40DB">
              <w:rPr>
                <w:sz w:val="18"/>
                <w:szCs w:val="18"/>
              </w:rPr>
              <w:t>5</w:t>
            </w:r>
          </w:p>
        </w:tc>
      </w:tr>
    </w:tbl>
    <w:p w:rsidR="003311E4" w:rsidRPr="00FA40DB" w:rsidRDefault="003311E4" w:rsidP="003311E4">
      <w:pPr>
        <w:pStyle w:val="5"/>
        <w:shd w:val="clear" w:color="auto" w:fill="auto"/>
        <w:tabs>
          <w:tab w:val="left" w:pos="284"/>
        </w:tabs>
        <w:spacing w:after="0" w:line="240" w:lineRule="auto"/>
        <w:ind w:right="-51"/>
        <w:contextualSpacing/>
        <w:jc w:val="both"/>
        <w:rPr>
          <w:b/>
          <w:sz w:val="18"/>
        </w:rPr>
      </w:pPr>
    </w:p>
    <w:p w:rsidR="003311E4" w:rsidRDefault="003311E4" w:rsidP="007C194D">
      <w:pPr>
        <w:spacing w:after="0" w:line="240" w:lineRule="auto"/>
        <w:ind w:right="-23"/>
        <w:jc w:val="center"/>
        <w:rPr>
          <w:rFonts w:ascii="Times New Roman" w:eastAsia="Times New Roman" w:hAnsi="Times New Roman" w:cs="Times New Roman"/>
          <w:b/>
          <w:sz w:val="28"/>
          <w:szCs w:val="28"/>
        </w:rPr>
      </w:pPr>
    </w:p>
    <w:p w:rsidR="00CD0CED" w:rsidRPr="00FA40DB" w:rsidRDefault="00CD0CED" w:rsidP="007C194D">
      <w:pPr>
        <w:spacing w:after="0" w:line="240" w:lineRule="auto"/>
        <w:ind w:right="-23"/>
        <w:jc w:val="center"/>
        <w:rPr>
          <w:rFonts w:ascii="Times New Roman" w:hAnsi="Times New Roman" w:cs="Times New Roman"/>
          <w:sz w:val="20"/>
          <w:szCs w:val="20"/>
        </w:rPr>
      </w:pPr>
      <w:r w:rsidRPr="00FA40DB">
        <w:rPr>
          <w:rFonts w:ascii="Times New Roman" w:eastAsia="Times New Roman" w:hAnsi="Times New Roman" w:cs="Times New Roman"/>
          <w:b/>
          <w:sz w:val="28"/>
          <w:szCs w:val="28"/>
        </w:rPr>
        <w:t>БЛАГОДАРИМ ВАС ЗА УЧАСТИЕ В ОПРОСЕ!</w:t>
      </w:r>
    </w:p>
    <w:p w:rsidR="00D670C6" w:rsidRPr="00FA40DB" w:rsidRDefault="00D670C6" w:rsidP="007C194D">
      <w:pPr>
        <w:pStyle w:val="ConsPlusNormal"/>
        <w:jc w:val="both"/>
        <w:rPr>
          <w:rFonts w:ascii="Times New Roman" w:hAnsi="Times New Roman" w:cs="Times New Roman"/>
        </w:rPr>
      </w:pPr>
    </w:p>
    <w:sectPr w:rsidR="00D670C6" w:rsidRPr="00FA40DB" w:rsidSect="00DF53F2">
      <w:footerReference w:type="default" r:id="rId11"/>
      <w:pgSz w:w="11905" w:h="16838"/>
      <w:pgMar w:top="568" w:right="565" w:bottom="28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1C" w:rsidRDefault="0037711C" w:rsidP="00EF1F66">
      <w:pPr>
        <w:spacing w:after="0" w:line="240" w:lineRule="auto"/>
      </w:pPr>
      <w:r>
        <w:separator/>
      </w:r>
    </w:p>
  </w:endnote>
  <w:endnote w:type="continuationSeparator" w:id="0">
    <w:p w:rsidR="0037711C" w:rsidRDefault="0037711C" w:rsidP="00EF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120502"/>
      <w:docPartObj>
        <w:docPartGallery w:val="Page Numbers (Bottom of Page)"/>
        <w:docPartUnique/>
      </w:docPartObj>
    </w:sdtPr>
    <w:sdtEndPr>
      <w:rPr>
        <w:rFonts w:ascii="Times New Roman" w:hAnsi="Times New Roman" w:cs="Times New Roman"/>
        <w:sz w:val="16"/>
        <w:szCs w:val="16"/>
      </w:rPr>
    </w:sdtEndPr>
    <w:sdtContent>
      <w:p w:rsidR="00957A2C" w:rsidRPr="00EF1F66" w:rsidRDefault="00957A2C" w:rsidP="00EF1F66">
        <w:pPr>
          <w:pStyle w:val="af0"/>
          <w:spacing w:after="120"/>
          <w:jc w:val="right"/>
          <w:rPr>
            <w:rFonts w:ascii="Times New Roman" w:hAnsi="Times New Roman" w:cs="Times New Roman"/>
            <w:sz w:val="16"/>
            <w:szCs w:val="16"/>
          </w:rPr>
        </w:pPr>
        <w:r w:rsidRPr="00EF1F66">
          <w:rPr>
            <w:rFonts w:ascii="Times New Roman" w:hAnsi="Times New Roman" w:cs="Times New Roman"/>
            <w:sz w:val="16"/>
            <w:szCs w:val="16"/>
          </w:rPr>
          <w:fldChar w:fldCharType="begin"/>
        </w:r>
        <w:r w:rsidRPr="00EF1F66">
          <w:rPr>
            <w:rFonts w:ascii="Times New Roman" w:hAnsi="Times New Roman" w:cs="Times New Roman"/>
            <w:sz w:val="16"/>
            <w:szCs w:val="16"/>
          </w:rPr>
          <w:instrText>PAGE   \* MERGEFORMAT</w:instrText>
        </w:r>
        <w:r w:rsidRPr="00EF1F66">
          <w:rPr>
            <w:rFonts w:ascii="Times New Roman" w:hAnsi="Times New Roman" w:cs="Times New Roman"/>
            <w:sz w:val="16"/>
            <w:szCs w:val="16"/>
          </w:rPr>
          <w:fldChar w:fldCharType="separate"/>
        </w:r>
        <w:r w:rsidR="00EA3647">
          <w:rPr>
            <w:rFonts w:ascii="Times New Roman" w:hAnsi="Times New Roman" w:cs="Times New Roman"/>
            <w:noProof/>
            <w:sz w:val="16"/>
            <w:szCs w:val="16"/>
          </w:rPr>
          <w:t>9</w:t>
        </w:r>
        <w:r w:rsidRPr="00EF1F66">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1C" w:rsidRDefault="0037711C" w:rsidP="00EF1F66">
      <w:pPr>
        <w:spacing w:after="0" w:line="240" w:lineRule="auto"/>
      </w:pPr>
      <w:r>
        <w:separator/>
      </w:r>
    </w:p>
  </w:footnote>
  <w:footnote w:type="continuationSeparator" w:id="0">
    <w:p w:rsidR="0037711C" w:rsidRDefault="0037711C" w:rsidP="00EF1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A3F"/>
    <w:multiLevelType w:val="hybridMultilevel"/>
    <w:tmpl w:val="06EA7DFE"/>
    <w:lvl w:ilvl="0" w:tplc="F9282F9A">
      <w:start w:val="1"/>
      <w:numFmt w:val="decimal"/>
      <w:lvlText w:val="%1."/>
      <w:lvlJc w:val="left"/>
      <w:pPr>
        <w:ind w:left="720" w:hanging="360"/>
      </w:pPr>
      <w:rPr>
        <w:rFonts w:ascii="Times New Roman" w:hAnsi="Times New Roman" w:cs="Times New Roman"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96D0E"/>
    <w:multiLevelType w:val="multilevel"/>
    <w:tmpl w:val="B34856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0E03C0"/>
    <w:multiLevelType w:val="hybridMultilevel"/>
    <w:tmpl w:val="A5264DB6"/>
    <w:lvl w:ilvl="0" w:tplc="B16ABD16">
      <w:start w:val="1"/>
      <w:numFmt w:val="decimal"/>
      <w:lvlText w:val="%1."/>
      <w:lvlJc w:val="left"/>
      <w:pPr>
        <w:ind w:left="1080" w:hanging="360"/>
      </w:pPr>
      <w:rPr>
        <w:strike w:val="0"/>
        <w:dstrike w:val="0"/>
        <w:u w:val="none"/>
        <w:effect w:val="no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5AF5353"/>
    <w:multiLevelType w:val="hybridMultilevel"/>
    <w:tmpl w:val="CFC654B8"/>
    <w:lvl w:ilvl="0" w:tplc="5860B3D0">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2DE73215"/>
    <w:multiLevelType w:val="multilevel"/>
    <w:tmpl w:val="2DAEE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CF124BB"/>
    <w:multiLevelType w:val="hybridMultilevel"/>
    <w:tmpl w:val="8E1C66DC"/>
    <w:lvl w:ilvl="0" w:tplc="04190013">
      <w:start w:val="1"/>
      <w:numFmt w:val="upperRoman"/>
      <w:lvlText w:val="%1."/>
      <w:lvlJc w:val="right"/>
      <w:pPr>
        <w:ind w:left="839" w:hanging="360"/>
      </w:p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6">
    <w:nsid w:val="519E67CB"/>
    <w:multiLevelType w:val="multilevel"/>
    <w:tmpl w:val="649084B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B62AEB"/>
    <w:multiLevelType w:val="hybridMultilevel"/>
    <w:tmpl w:val="FA5AF9EC"/>
    <w:lvl w:ilvl="0" w:tplc="F2AAFDD2">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8">
    <w:nsid w:val="5A3E4CC2"/>
    <w:multiLevelType w:val="hybridMultilevel"/>
    <w:tmpl w:val="200274F2"/>
    <w:lvl w:ilvl="0" w:tplc="E020E348">
      <w:start w:val="1"/>
      <w:numFmt w:val="decimal"/>
      <w:lvlText w:val="%1."/>
      <w:lvlJc w:val="left"/>
      <w:pPr>
        <w:ind w:left="360" w:hanging="360"/>
      </w:pPr>
      <w:rPr>
        <w:rFonts w:ascii="Times New Roman" w:hAnsi="Times New Roman" w:cs="Times New Roman" w:hint="default"/>
        <w:b/>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F66E2B"/>
    <w:multiLevelType w:val="multilevel"/>
    <w:tmpl w:val="0E16E0C0"/>
    <w:lvl w:ilvl="0">
      <w:start w:val="8"/>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B577EA"/>
    <w:multiLevelType w:val="multilevel"/>
    <w:tmpl w:val="61124462"/>
    <w:lvl w:ilvl="0">
      <w:start w:val="1"/>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1">
    <w:nsid w:val="61E00935"/>
    <w:multiLevelType w:val="hybridMultilevel"/>
    <w:tmpl w:val="C0CC0E62"/>
    <w:lvl w:ilvl="0" w:tplc="33A00B60">
      <w:start w:val="1"/>
      <w:numFmt w:val="decimal"/>
      <w:lvlText w:val="%1."/>
      <w:lvlJc w:val="left"/>
      <w:pPr>
        <w:ind w:left="720" w:hanging="360"/>
      </w:pPr>
      <w:rPr>
        <w:rFonts w:hint="default"/>
        <w:b w:val="0"/>
        <w:i/>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2316D2"/>
    <w:multiLevelType w:val="hybridMultilevel"/>
    <w:tmpl w:val="913C30A6"/>
    <w:lvl w:ilvl="0" w:tplc="63CACFE8">
      <w:start w:val="1"/>
      <w:numFmt w:val="decimal"/>
      <w:lvlText w:val="%1."/>
      <w:lvlJc w:val="left"/>
      <w:pPr>
        <w:ind w:left="1080" w:hanging="360"/>
      </w:pPr>
      <w:rPr>
        <w:rFonts w:hint="default"/>
        <w:b w:val="0"/>
        <w:i/>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67767F"/>
    <w:multiLevelType w:val="multilevel"/>
    <w:tmpl w:val="6BB811E2"/>
    <w:lvl w:ilvl="0">
      <w:start w:val="1"/>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4">
    <w:nsid w:val="6F9F68C8"/>
    <w:multiLevelType w:val="multilevel"/>
    <w:tmpl w:val="649084B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E068E8"/>
    <w:multiLevelType w:val="hybridMultilevel"/>
    <w:tmpl w:val="C980B09E"/>
    <w:lvl w:ilvl="0" w:tplc="97A631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1"/>
  </w:num>
  <w:num w:numId="9">
    <w:abstractNumId w:val="12"/>
  </w:num>
  <w:num w:numId="10">
    <w:abstractNumId w:val="0"/>
  </w:num>
  <w:num w:numId="11">
    <w:abstractNumId w:val="15"/>
  </w:num>
  <w:num w:numId="12">
    <w:abstractNumId w:val="5"/>
  </w:num>
  <w:num w:numId="13">
    <w:abstractNumId w:val="9"/>
  </w:num>
  <w:num w:numId="14">
    <w:abstractNumId w:val="6"/>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D5"/>
    <w:rsid w:val="0000744A"/>
    <w:rsid w:val="00012E27"/>
    <w:rsid w:val="00022ADD"/>
    <w:rsid w:val="00041977"/>
    <w:rsid w:val="00047BF2"/>
    <w:rsid w:val="00054FCE"/>
    <w:rsid w:val="00074681"/>
    <w:rsid w:val="00085AE7"/>
    <w:rsid w:val="000A6813"/>
    <w:rsid w:val="000B4094"/>
    <w:rsid w:val="000B6BD5"/>
    <w:rsid w:val="000B7F61"/>
    <w:rsid w:val="000C0569"/>
    <w:rsid w:val="000D143C"/>
    <w:rsid w:val="000E4FF9"/>
    <w:rsid w:val="000F6E53"/>
    <w:rsid w:val="0010029D"/>
    <w:rsid w:val="00101877"/>
    <w:rsid w:val="00102E86"/>
    <w:rsid w:val="001057B5"/>
    <w:rsid w:val="0010701C"/>
    <w:rsid w:val="00107BC1"/>
    <w:rsid w:val="001228F4"/>
    <w:rsid w:val="00124E71"/>
    <w:rsid w:val="0013240D"/>
    <w:rsid w:val="001334C5"/>
    <w:rsid w:val="00134A20"/>
    <w:rsid w:val="00161024"/>
    <w:rsid w:val="0016697F"/>
    <w:rsid w:val="00177F37"/>
    <w:rsid w:val="00183223"/>
    <w:rsid w:val="001854D8"/>
    <w:rsid w:val="001855E3"/>
    <w:rsid w:val="00187026"/>
    <w:rsid w:val="0019237E"/>
    <w:rsid w:val="001954AC"/>
    <w:rsid w:val="001A289F"/>
    <w:rsid w:val="001A4E1A"/>
    <w:rsid w:val="001B630E"/>
    <w:rsid w:val="00205522"/>
    <w:rsid w:val="00214072"/>
    <w:rsid w:val="0021689B"/>
    <w:rsid w:val="00220314"/>
    <w:rsid w:val="002231B2"/>
    <w:rsid w:val="002318BD"/>
    <w:rsid w:val="002544CD"/>
    <w:rsid w:val="00254D35"/>
    <w:rsid w:val="0026454D"/>
    <w:rsid w:val="002668DB"/>
    <w:rsid w:val="00275257"/>
    <w:rsid w:val="002842A9"/>
    <w:rsid w:val="002A3A7E"/>
    <w:rsid w:val="002A42C1"/>
    <w:rsid w:val="002A4631"/>
    <w:rsid w:val="002A4F63"/>
    <w:rsid w:val="002B46BE"/>
    <w:rsid w:val="002D7478"/>
    <w:rsid w:val="002E64C0"/>
    <w:rsid w:val="002E7E01"/>
    <w:rsid w:val="003031DA"/>
    <w:rsid w:val="00316DA7"/>
    <w:rsid w:val="00320471"/>
    <w:rsid w:val="00322227"/>
    <w:rsid w:val="003311E4"/>
    <w:rsid w:val="00335956"/>
    <w:rsid w:val="00346393"/>
    <w:rsid w:val="00350C5F"/>
    <w:rsid w:val="00355F6B"/>
    <w:rsid w:val="00356714"/>
    <w:rsid w:val="00364052"/>
    <w:rsid w:val="0036628D"/>
    <w:rsid w:val="00374152"/>
    <w:rsid w:val="0037711C"/>
    <w:rsid w:val="003771A1"/>
    <w:rsid w:val="00377B49"/>
    <w:rsid w:val="003A265A"/>
    <w:rsid w:val="003A3D7D"/>
    <w:rsid w:val="003A7B33"/>
    <w:rsid w:val="003B163B"/>
    <w:rsid w:val="003C2096"/>
    <w:rsid w:val="003C2911"/>
    <w:rsid w:val="003C3820"/>
    <w:rsid w:val="003D04F9"/>
    <w:rsid w:val="003D4CF4"/>
    <w:rsid w:val="003D5454"/>
    <w:rsid w:val="003D5600"/>
    <w:rsid w:val="003E5722"/>
    <w:rsid w:val="004001B7"/>
    <w:rsid w:val="004049B6"/>
    <w:rsid w:val="00405E20"/>
    <w:rsid w:val="00416A3D"/>
    <w:rsid w:val="0043436E"/>
    <w:rsid w:val="00437E4B"/>
    <w:rsid w:val="00441C2A"/>
    <w:rsid w:val="00445CCC"/>
    <w:rsid w:val="00451EDA"/>
    <w:rsid w:val="004539FD"/>
    <w:rsid w:val="00464F4A"/>
    <w:rsid w:val="004666D2"/>
    <w:rsid w:val="0046798F"/>
    <w:rsid w:val="00470269"/>
    <w:rsid w:val="00481319"/>
    <w:rsid w:val="0048509A"/>
    <w:rsid w:val="00497EBE"/>
    <w:rsid w:val="004A112C"/>
    <w:rsid w:val="004A5203"/>
    <w:rsid w:val="004A5BAE"/>
    <w:rsid w:val="004D7BF2"/>
    <w:rsid w:val="004E1F48"/>
    <w:rsid w:val="004F0035"/>
    <w:rsid w:val="004F1FED"/>
    <w:rsid w:val="00503952"/>
    <w:rsid w:val="00504A55"/>
    <w:rsid w:val="00513BAB"/>
    <w:rsid w:val="00517B01"/>
    <w:rsid w:val="005334D3"/>
    <w:rsid w:val="0054655B"/>
    <w:rsid w:val="00551013"/>
    <w:rsid w:val="00551701"/>
    <w:rsid w:val="00553AA8"/>
    <w:rsid w:val="0055587C"/>
    <w:rsid w:val="00564307"/>
    <w:rsid w:val="00573685"/>
    <w:rsid w:val="00593F3C"/>
    <w:rsid w:val="005A5D9C"/>
    <w:rsid w:val="005A76C9"/>
    <w:rsid w:val="005C1045"/>
    <w:rsid w:val="005C26E5"/>
    <w:rsid w:val="005D31FA"/>
    <w:rsid w:val="005D68BC"/>
    <w:rsid w:val="005D7960"/>
    <w:rsid w:val="005E050D"/>
    <w:rsid w:val="005E53D2"/>
    <w:rsid w:val="005E7A77"/>
    <w:rsid w:val="00601379"/>
    <w:rsid w:val="006249BA"/>
    <w:rsid w:val="00631695"/>
    <w:rsid w:val="00633896"/>
    <w:rsid w:val="00666F09"/>
    <w:rsid w:val="00672DBE"/>
    <w:rsid w:val="00674A97"/>
    <w:rsid w:val="00685977"/>
    <w:rsid w:val="006907FF"/>
    <w:rsid w:val="006B6E25"/>
    <w:rsid w:val="006C1CFE"/>
    <w:rsid w:val="006C26D8"/>
    <w:rsid w:val="006C64CD"/>
    <w:rsid w:val="006D3C1D"/>
    <w:rsid w:val="006D4B2E"/>
    <w:rsid w:val="006D56C8"/>
    <w:rsid w:val="006D62D3"/>
    <w:rsid w:val="006D7C0F"/>
    <w:rsid w:val="006E50EA"/>
    <w:rsid w:val="006F5FCA"/>
    <w:rsid w:val="00703B9F"/>
    <w:rsid w:val="00705217"/>
    <w:rsid w:val="00706A21"/>
    <w:rsid w:val="00707EE5"/>
    <w:rsid w:val="00714927"/>
    <w:rsid w:val="00716570"/>
    <w:rsid w:val="00723CD8"/>
    <w:rsid w:val="00735EA9"/>
    <w:rsid w:val="00736540"/>
    <w:rsid w:val="007514B0"/>
    <w:rsid w:val="0075240A"/>
    <w:rsid w:val="007547A0"/>
    <w:rsid w:val="0077223A"/>
    <w:rsid w:val="00775FFB"/>
    <w:rsid w:val="00776ED2"/>
    <w:rsid w:val="00777AD0"/>
    <w:rsid w:val="0078183C"/>
    <w:rsid w:val="00784BA8"/>
    <w:rsid w:val="0078661F"/>
    <w:rsid w:val="00796A03"/>
    <w:rsid w:val="00797DB0"/>
    <w:rsid w:val="007A3F6B"/>
    <w:rsid w:val="007C194D"/>
    <w:rsid w:val="007C602B"/>
    <w:rsid w:val="007D5CC4"/>
    <w:rsid w:val="007E5757"/>
    <w:rsid w:val="007E78B7"/>
    <w:rsid w:val="007E7A4D"/>
    <w:rsid w:val="007F22F8"/>
    <w:rsid w:val="007F7A9D"/>
    <w:rsid w:val="00830609"/>
    <w:rsid w:val="008358D5"/>
    <w:rsid w:val="0087100F"/>
    <w:rsid w:val="008909F0"/>
    <w:rsid w:val="00892D3B"/>
    <w:rsid w:val="00893D9F"/>
    <w:rsid w:val="008C5C87"/>
    <w:rsid w:val="008C6F04"/>
    <w:rsid w:val="008D4940"/>
    <w:rsid w:val="008E0BD2"/>
    <w:rsid w:val="008E3BF6"/>
    <w:rsid w:val="008F1215"/>
    <w:rsid w:val="008F7AD3"/>
    <w:rsid w:val="0092641F"/>
    <w:rsid w:val="009356FD"/>
    <w:rsid w:val="00947B0B"/>
    <w:rsid w:val="0095096E"/>
    <w:rsid w:val="00950B64"/>
    <w:rsid w:val="0095265E"/>
    <w:rsid w:val="00952CB3"/>
    <w:rsid w:val="00957A2C"/>
    <w:rsid w:val="009627E3"/>
    <w:rsid w:val="0096363B"/>
    <w:rsid w:val="0097119A"/>
    <w:rsid w:val="0098085B"/>
    <w:rsid w:val="00993715"/>
    <w:rsid w:val="00995CF8"/>
    <w:rsid w:val="009A04FC"/>
    <w:rsid w:val="009A39D7"/>
    <w:rsid w:val="009A3F38"/>
    <w:rsid w:val="009B7179"/>
    <w:rsid w:val="009C477A"/>
    <w:rsid w:val="009D15C7"/>
    <w:rsid w:val="009E65F4"/>
    <w:rsid w:val="00A0358F"/>
    <w:rsid w:val="00A11331"/>
    <w:rsid w:val="00A3569C"/>
    <w:rsid w:val="00A42E92"/>
    <w:rsid w:val="00A43641"/>
    <w:rsid w:val="00A46181"/>
    <w:rsid w:val="00A54C56"/>
    <w:rsid w:val="00A563CB"/>
    <w:rsid w:val="00A612E9"/>
    <w:rsid w:val="00A71313"/>
    <w:rsid w:val="00A80FC5"/>
    <w:rsid w:val="00A967DA"/>
    <w:rsid w:val="00AB3A9A"/>
    <w:rsid w:val="00AD665E"/>
    <w:rsid w:val="00AD70DB"/>
    <w:rsid w:val="00AF4517"/>
    <w:rsid w:val="00AF5CFC"/>
    <w:rsid w:val="00B003A8"/>
    <w:rsid w:val="00B100E8"/>
    <w:rsid w:val="00B13F1C"/>
    <w:rsid w:val="00B1612C"/>
    <w:rsid w:val="00B20873"/>
    <w:rsid w:val="00B31435"/>
    <w:rsid w:val="00B37533"/>
    <w:rsid w:val="00B51AD3"/>
    <w:rsid w:val="00B530C0"/>
    <w:rsid w:val="00B604CA"/>
    <w:rsid w:val="00B65827"/>
    <w:rsid w:val="00B73752"/>
    <w:rsid w:val="00B77F1D"/>
    <w:rsid w:val="00BA4437"/>
    <w:rsid w:val="00BA565D"/>
    <w:rsid w:val="00BA6183"/>
    <w:rsid w:val="00BA6D78"/>
    <w:rsid w:val="00BB72EA"/>
    <w:rsid w:val="00BC4291"/>
    <w:rsid w:val="00BD02F1"/>
    <w:rsid w:val="00BD7BFA"/>
    <w:rsid w:val="00BE26C3"/>
    <w:rsid w:val="00BE6629"/>
    <w:rsid w:val="00BF1477"/>
    <w:rsid w:val="00C235C8"/>
    <w:rsid w:val="00C23639"/>
    <w:rsid w:val="00C30DC0"/>
    <w:rsid w:val="00C5173B"/>
    <w:rsid w:val="00C66B3E"/>
    <w:rsid w:val="00C74D42"/>
    <w:rsid w:val="00C869DA"/>
    <w:rsid w:val="00C90CEC"/>
    <w:rsid w:val="00C923D4"/>
    <w:rsid w:val="00CB303F"/>
    <w:rsid w:val="00CB612A"/>
    <w:rsid w:val="00CD0CED"/>
    <w:rsid w:val="00CD23E6"/>
    <w:rsid w:val="00CD514D"/>
    <w:rsid w:val="00CD623B"/>
    <w:rsid w:val="00CD75B1"/>
    <w:rsid w:val="00CE40DF"/>
    <w:rsid w:val="00CE4514"/>
    <w:rsid w:val="00CF7979"/>
    <w:rsid w:val="00D04DA6"/>
    <w:rsid w:val="00D1696C"/>
    <w:rsid w:val="00D22786"/>
    <w:rsid w:val="00D22E26"/>
    <w:rsid w:val="00D24187"/>
    <w:rsid w:val="00D528B3"/>
    <w:rsid w:val="00D670C6"/>
    <w:rsid w:val="00D73D8C"/>
    <w:rsid w:val="00D85DE1"/>
    <w:rsid w:val="00D86355"/>
    <w:rsid w:val="00D94692"/>
    <w:rsid w:val="00DA0DB7"/>
    <w:rsid w:val="00DB7D89"/>
    <w:rsid w:val="00DD29B8"/>
    <w:rsid w:val="00DE23B1"/>
    <w:rsid w:val="00DE4318"/>
    <w:rsid w:val="00DE7307"/>
    <w:rsid w:val="00DF53F2"/>
    <w:rsid w:val="00DF5C69"/>
    <w:rsid w:val="00E06EC7"/>
    <w:rsid w:val="00E07B11"/>
    <w:rsid w:val="00E11B7F"/>
    <w:rsid w:val="00E30F36"/>
    <w:rsid w:val="00E3143D"/>
    <w:rsid w:val="00E338CC"/>
    <w:rsid w:val="00E34075"/>
    <w:rsid w:val="00E36439"/>
    <w:rsid w:val="00E42B3D"/>
    <w:rsid w:val="00E477ED"/>
    <w:rsid w:val="00E53DAC"/>
    <w:rsid w:val="00E6466D"/>
    <w:rsid w:val="00E71849"/>
    <w:rsid w:val="00E721EB"/>
    <w:rsid w:val="00E74D60"/>
    <w:rsid w:val="00E815BC"/>
    <w:rsid w:val="00EA3647"/>
    <w:rsid w:val="00EA79CF"/>
    <w:rsid w:val="00ED1738"/>
    <w:rsid w:val="00ED6E36"/>
    <w:rsid w:val="00EE5E14"/>
    <w:rsid w:val="00EF04E9"/>
    <w:rsid w:val="00EF1F66"/>
    <w:rsid w:val="00F03406"/>
    <w:rsid w:val="00F1729E"/>
    <w:rsid w:val="00F17693"/>
    <w:rsid w:val="00F2029D"/>
    <w:rsid w:val="00F27860"/>
    <w:rsid w:val="00F30998"/>
    <w:rsid w:val="00F30AE5"/>
    <w:rsid w:val="00F5099B"/>
    <w:rsid w:val="00F5573B"/>
    <w:rsid w:val="00F55ACB"/>
    <w:rsid w:val="00F606A0"/>
    <w:rsid w:val="00F630F2"/>
    <w:rsid w:val="00F63255"/>
    <w:rsid w:val="00F63733"/>
    <w:rsid w:val="00F672EF"/>
    <w:rsid w:val="00F84969"/>
    <w:rsid w:val="00F86926"/>
    <w:rsid w:val="00F96FA5"/>
    <w:rsid w:val="00FA40DB"/>
    <w:rsid w:val="00FB51CE"/>
    <w:rsid w:val="00FB6571"/>
    <w:rsid w:val="00FC719A"/>
    <w:rsid w:val="00FD1165"/>
    <w:rsid w:val="00FD1EB5"/>
    <w:rsid w:val="00FE2043"/>
    <w:rsid w:val="00FF0958"/>
    <w:rsid w:val="00FF0D71"/>
    <w:rsid w:val="00FF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75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6B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B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BD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31"/>
    <w:rsid w:val="001B630E"/>
    <w:rPr>
      <w:rFonts w:ascii="Times New Roman" w:eastAsia="Times New Roman" w:hAnsi="Times New Roman" w:cs="Times New Roman"/>
      <w:sz w:val="19"/>
      <w:szCs w:val="19"/>
      <w:shd w:val="clear" w:color="auto" w:fill="FFFFFF"/>
    </w:rPr>
  </w:style>
  <w:style w:type="paragraph" w:customStyle="1" w:styleId="31">
    <w:name w:val="Основной текст3"/>
    <w:basedOn w:val="a"/>
    <w:link w:val="a3"/>
    <w:rsid w:val="001B630E"/>
    <w:pPr>
      <w:widowControl w:val="0"/>
      <w:shd w:val="clear" w:color="auto" w:fill="FFFFFF"/>
      <w:spacing w:after="480" w:line="0" w:lineRule="atLeast"/>
      <w:jc w:val="center"/>
    </w:pPr>
    <w:rPr>
      <w:rFonts w:ascii="Times New Roman" w:eastAsia="Times New Roman" w:hAnsi="Times New Roman" w:cs="Times New Roman"/>
      <w:sz w:val="19"/>
      <w:szCs w:val="19"/>
    </w:rPr>
  </w:style>
  <w:style w:type="character" w:customStyle="1" w:styleId="1">
    <w:name w:val="Основной текст1"/>
    <w:basedOn w:val="a3"/>
    <w:rsid w:val="001B630E"/>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rPr>
  </w:style>
  <w:style w:type="paragraph" w:styleId="a4">
    <w:name w:val="List Paragraph"/>
    <w:basedOn w:val="a"/>
    <w:uiPriority w:val="34"/>
    <w:qFormat/>
    <w:rsid w:val="00F30AE5"/>
    <w:pPr>
      <w:ind w:left="720"/>
      <w:contextualSpacing/>
    </w:pPr>
  </w:style>
  <w:style w:type="character" w:customStyle="1" w:styleId="2">
    <w:name w:val="Основной текст2"/>
    <w:basedOn w:val="a3"/>
    <w:rsid w:val="00F30AE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5">
    <w:name w:val="Основной текст + Курсив"/>
    <w:basedOn w:val="a3"/>
    <w:rsid w:val="00F30AE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a6">
    <w:name w:val="Подпись к таблице_"/>
    <w:basedOn w:val="a0"/>
    <w:link w:val="a7"/>
    <w:rsid w:val="00F30AE5"/>
    <w:rPr>
      <w:rFonts w:ascii="Times New Roman" w:eastAsia="Times New Roman" w:hAnsi="Times New Roman" w:cs="Times New Roman"/>
      <w:sz w:val="19"/>
      <w:szCs w:val="19"/>
      <w:shd w:val="clear" w:color="auto" w:fill="FFFFFF"/>
    </w:rPr>
  </w:style>
  <w:style w:type="paragraph" w:customStyle="1" w:styleId="a7">
    <w:name w:val="Подпись к таблице"/>
    <w:basedOn w:val="a"/>
    <w:link w:val="a6"/>
    <w:rsid w:val="00F30AE5"/>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32">
    <w:name w:val="Основной текст (3)_"/>
    <w:basedOn w:val="a0"/>
    <w:link w:val="33"/>
    <w:rsid w:val="00F30AE5"/>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F30AE5"/>
    <w:pPr>
      <w:shd w:val="clear" w:color="auto" w:fill="FFFFFF"/>
      <w:spacing w:after="0" w:line="0" w:lineRule="atLeast"/>
    </w:pPr>
    <w:rPr>
      <w:rFonts w:ascii="Times New Roman" w:eastAsia="Times New Roman" w:hAnsi="Times New Roman" w:cs="Times New Roman"/>
      <w:sz w:val="23"/>
      <w:szCs w:val="23"/>
    </w:rPr>
  </w:style>
  <w:style w:type="character" w:customStyle="1" w:styleId="fontstyle01">
    <w:name w:val="fontstyle01"/>
    <w:basedOn w:val="a0"/>
    <w:rsid w:val="00F30AE5"/>
    <w:rPr>
      <w:rFonts w:ascii="Times New Roman" w:hAnsi="Times New Roman" w:cs="Times New Roman" w:hint="default"/>
      <w:b w:val="0"/>
      <w:bCs w:val="0"/>
      <w:i w:val="0"/>
      <w:iCs w:val="0"/>
      <w:color w:val="000000"/>
      <w:sz w:val="24"/>
      <w:szCs w:val="24"/>
    </w:rPr>
  </w:style>
  <w:style w:type="character" w:customStyle="1" w:styleId="a8">
    <w:name w:val="Подпись к таблице + Курсив"/>
    <w:basedOn w:val="a6"/>
    <w:rsid w:val="009D15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20">
    <w:name w:val="Подпись к таблице (2)"/>
    <w:basedOn w:val="a0"/>
    <w:rsid w:val="00BD7BFA"/>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single"/>
      <w:effect w:val="none"/>
      <w:lang w:val="ru-RU"/>
    </w:rPr>
  </w:style>
  <w:style w:type="table" w:styleId="a9">
    <w:name w:val="Table Grid"/>
    <w:basedOn w:val="a1"/>
    <w:uiPriority w:val="59"/>
    <w:rsid w:val="00CB3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uiPriority w:val="99"/>
    <w:rsid w:val="00517B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b">
    <w:name w:val="Нормальный (таблица)"/>
    <w:basedOn w:val="a"/>
    <w:next w:val="a"/>
    <w:uiPriority w:val="99"/>
    <w:rsid w:val="00553AA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styleId="ac">
    <w:name w:val="Balloon Text"/>
    <w:basedOn w:val="a"/>
    <w:link w:val="ad"/>
    <w:uiPriority w:val="99"/>
    <w:semiHidden/>
    <w:unhideWhenUsed/>
    <w:rsid w:val="00551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51701"/>
    <w:rPr>
      <w:rFonts w:ascii="Tahoma" w:hAnsi="Tahoma" w:cs="Tahoma"/>
      <w:sz w:val="16"/>
      <w:szCs w:val="16"/>
    </w:rPr>
  </w:style>
  <w:style w:type="paragraph" w:customStyle="1" w:styleId="5">
    <w:name w:val="Основной текст5"/>
    <w:basedOn w:val="a"/>
    <w:rsid w:val="004A5BAE"/>
    <w:pPr>
      <w:widowControl w:val="0"/>
      <w:shd w:val="clear" w:color="auto" w:fill="FFFFFF"/>
      <w:spacing w:after="180" w:line="0" w:lineRule="atLeast"/>
      <w:jc w:val="center"/>
    </w:pPr>
    <w:rPr>
      <w:rFonts w:ascii="Times New Roman" w:eastAsia="Times New Roman" w:hAnsi="Times New Roman" w:cs="Times New Roman"/>
      <w:color w:val="000000"/>
      <w:sz w:val="20"/>
      <w:szCs w:val="20"/>
      <w:lang w:eastAsia="ru-RU"/>
    </w:rPr>
  </w:style>
  <w:style w:type="character" w:customStyle="1" w:styleId="30">
    <w:name w:val="Заголовок 3 Знак"/>
    <w:basedOn w:val="a0"/>
    <w:link w:val="3"/>
    <w:uiPriority w:val="9"/>
    <w:rsid w:val="00B37533"/>
    <w:rPr>
      <w:rFonts w:ascii="Times New Roman" w:eastAsia="Times New Roman" w:hAnsi="Times New Roman" w:cs="Times New Roman"/>
      <w:b/>
      <w:bCs/>
      <w:sz w:val="27"/>
      <w:szCs w:val="27"/>
      <w:lang w:eastAsia="ru-RU"/>
    </w:rPr>
  </w:style>
  <w:style w:type="character" w:customStyle="1" w:styleId="21">
    <w:name w:val="Основной текст (2)_"/>
    <w:basedOn w:val="a0"/>
    <w:rsid w:val="00B37533"/>
    <w:rPr>
      <w:rFonts w:ascii="Times New Roman" w:eastAsia="Times New Roman" w:hAnsi="Times New Roman" w:cs="Times New Roman"/>
      <w:b w:val="0"/>
      <w:bCs w:val="0"/>
      <w:i/>
      <w:iCs/>
      <w:smallCaps w:val="0"/>
      <w:strike w:val="0"/>
      <w:sz w:val="20"/>
      <w:szCs w:val="20"/>
      <w:u w:val="none"/>
    </w:rPr>
  </w:style>
  <w:style w:type="character" w:customStyle="1" w:styleId="22">
    <w:name w:val="Основной текст (2)"/>
    <w:basedOn w:val="21"/>
    <w:rsid w:val="00B37533"/>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desctext">
    <w:name w:val="desctext"/>
    <w:basedOn w:val="a0"/>
    <w:rsid w:val="00B37533"/>
  </w:style>
  <w:style w:type="character" w:customStyle="1" w:styleId="label">
    <w:name w:val="label"/>
    <w:basedOn w:val="a0"/>
    <w:rsid w:val="00B37533"/>
  </w:style>
  <w:style w:type="paragraph" w:styleId="ae">
    <w:name w:val="header"/>
    <w:basedOn w:val="a"/>
    <w:link w:val="af"/>
    <w:uiPriority w:val="99"/>
    <w:unhideWhenUsed/>
    <w:rsid w:val="00EF1F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F1F66"/>
  </w:style>
  <w:style w:type="paragraph" w:styleId="af0">
    <w:name w:val="footer"/>
    <w:basedOn w:val="a"/>
    <w:link w:val="af1"/>
    <w:uiPriority w:val="99"/>
    <w:unhideWhenUsed/>
    <w:rsid w:val="00EF1F6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F1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75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6B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B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BD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31"/>
    <w:rsid w:val="001B630E"/>
    <w:rPr>
      <w:rFonts w:ascii="Times New Roman" w:eastAsia="Times New Roman" w:hAnsi="Times New Roman" w:cs="Times New Roman"/>
      <w:sz w:val="19"/>
      <w:szCs w:val="19"/>
      <w:shd w:val="clear" w:color="auto" w:fill="FFFFFF"/>
    </w:rPr>
  </w:style>
  <w:style w:type="paragraph" w:customStyle="1" w:styleId="31">
    <w:name w:val="Основной текст3"/>
    <w:basedOn w:val="a"/>
    <w:link w:val="a3"/>
    <w:rsid w:val="001B630E"/>
    <w:pPr>
      <w:widowControl w:val="0"/>
      <w:shd w:val="clear" w:color="auto" w:fill="FFFFFF"/>
      <w:spacing w:after="480" w:line="0" w:lineRule="atLeast"/>
      <w:jc w:val="center"/>
    </w:pPr>
    <w:rPr>
      <w:rFonts w:ascii="Times New Roman" w:eastAsia="Times New Roman" w:hAnsi="Times New Roman" w:cs="Times New Roman"/>
      <w:sz w:val="19"/>
      <w:szCs w:val="19"/>
    </w:rPr>
  </w:style>
  <w:style w:type="character" w:customStyle="1" w:styleId="1">
    <w:name w:val="Основной текст1"/>
    <w:basedOn w:val="a3"/>
    <w:rsid w:val="001B630E"/>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rPr>
  </w:style>
  <w:style w:type="paragraph" w:styleId="a4">
    <w:name w:val="List Paragraph"/>
    <w:basedOn w:val="a"/>
    <w:uiPriority w:val="34"/>
    <w:qFormat/>
    <w:rsid w:val="00F30AE5"/>
    <w:pPr>
      <w:ind w:left="720"/>
      <w:contextualSpacing/>
    </w:pPr>
  </w:style>
  <w:style w:type="character" w:customStyle="1" w:styleId="2">
    <w:name w:val="Основной текст2"/>
    <w:basedOn w:val="a3"/>
    <w:rsid w:val="00F30AE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5">
    <w:name w:val="Основной текст + Курсив"/>
    <w:basedOn w:val="a3"/>
    <w:rsid w:val="00F30AE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a6">
    <w:name w:val="Подпись к таблице_"/>
    <w:basedOn w:val="a0"/>
    <w:link w:val="a7"/>
    <w:rsid w:val="00F30AE5"/>
    <w:rPr>
      <w:rFonts w:ascii="Times New Roman" w:eastAsia="Times New Roman" w:hAnsi="Times New Roman" w:cs="Times New Roman"/>
      <w:sz w:val="19"/>
      <w:szCs w:val="19"/>
      <w:shd w:val="clear" w:color="auto" w:fill="FFFFFF"/>
    </w:rPr>
  </w:style>
  <w:style w:type="paragraph" w:customStyle="1" w:styleId="a7">
    <w:name w:val="Подпись к таблице"/>
    <w:basedOn w:val="a"/>
    <w:link w:val="a6"/>
    <w:rsid w:val="00F30AE5"/>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32">
    <w:name w:val="Основной текст (3)_"/>
    <w:basedOn w:val="a0"/>
    <w:link w:val="33"/>
    <w:rsid w:val="00F30AE5"/>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F30AE5"/>
    <w:pPr>
      <w:shd w:val="clear" w:color="auto" w:fill="FFFFFF"/>
      <w:spacing w:after="0" w:line="0" w:lineRule="atLeast"/>
    </w:pPr>
    <w:rPr>
      <w:rFonts w:ascii="Times New Roman" w:eastAsia="Times New Roman" w:hAnsi="Times New Roman" w:cs="Times New Roman"/>
      <w:sz w:val="23"/>
      <w:szCs w:val="23"/>
    </w:rPr>
  </w:style>
  <w:style w:type="character" w:customStyle="1" w:styleId="fontstyle01">
    <w:name w:val="fontstyle01"/>
    <w:basedOn w:val="a0"/>
    <w:rsid w:val="00F30AE5"/>
    <w:rPr>
      <w:rFonts w:ascii="Times New Roman" w:hAnsi="Times New Roman" w:cs="Times New Roman" w:hint="default"/>
      <w:b w:val="0"/>
      <w:bCs w:val="0"/>
      <w:i w:val="0"/>
      <w:iCs w:val="0"/>
      <w:color w:val="000000"/>
      <w:sz w:val="24"/>
      <w:szCs w:val="24"/>
    </w:rPr>
  </w:style>
  <w:style w:type="character" w:customStyle="1" w:styleId="a8">
    <w:name w:val="Подпись к таблице + Курсив"/>
    <w:basedOn w:val="a6"/>
    <w:rsid w:val="009D15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20">
    <w:name w:val="Подпись к таблице (2)"/>
    <w:basedOn w:val="a0"/>
    <w:rsid w:val="00BD7BFA"/>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single"/>
      <w:effect w:val="none"/>
      <w:lang w:val="ru-RU"/>
    </w:rPr>
  </w:style>
  <w:style w:type="table" w:styleId="a9">
    <w:name w:val="Table Grid"/>
    <w:basedOn w:val="a1"/>
    <w:uiPriority w:val="59"/>
    <w:rsid w:val="00CB3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uiPriority w:val="99"/>
    <w:rsid w:val="00517B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b">
    <w:name w:val="Нормальный (таблица)"/>
    <w:basedOn w:val="a"/>
    <w:next w:val="a"/>
    <w:uiPriority w:val="99"/>
    <w:rsid w:val="00553AA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styleId="ac">
    <w:name w:val="Balloon Text"/>
    <w:basedOn w:val="a"/>
    <w:link w:val="ad"/>
    <w:uiPriority w:val="99"/>
    <w:semiHidden/>
    <w:unhideWhenUsed/>
    <w:rsid w:val="00551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51701"/>
    <w:rPr>
      <w:rFonts w:ascii="Tahoma" w:hAnsi="Tahoma" w:cs="Tahoma"/>
      <w:sz w:val="16"/>
      <w:szCs w:val="16"/>
    </w:rPr>
  </w:style>
  <w:style w:type="paragraph" w:customStyle="1" w:styleId="5">
    <w:name w:val="Основной текст5"/>
    <w:basedOn w:val="a"/>
    <w:rsid w:val="004A5BAE"/>
    <w:pPr>
      <w:widowControl w:val="0"/>
      <w:shd w:val="clear" w:color="auto" w:fill="FFFFFF"/>
      <w:spacing w:after="180" w:line="0" w:lineRule="atLeast"/>
      <w:jc w:val="center"/>
    </w:pPr>
    <w:rPr>
      <w:rFonts w:ascii="Times New Roman" w:eastAsia="Times New Roman" w:hAnsi="Times New Roman" w:cs="Times New Roman"/>
      <w:color w:val="000000"/>
      <w:sz w:val="20"/>
      <w:szCs w:val="20"/>
      <w:lang w:eastAsia="ru-RU"/>
    </w:rPr>
  </w:style>
  <w:style w:type="character" w:customStyle="1" w:styleId="30">
    <w:name w:val="Заголовок 3 Знак"/>
    <w:basedOn w:val="a0"/>
    <w:link w:val="3"/>
    <w:uiPriority w:val="9"/>
    <w:rsid w:val="00B37533"/>
    <w:rPr>
      <w:rFonts w:ascii="Times New Roman" w:eastAsia="Times New Roman" w:hAnsi="Times New Roman" w:cs="Times New Roman"/>
      <w:b/>
      <w:bCs/>
      <w:sz w:val="27"/>
      <w:szCs w:val="27"/>
      <w:lang w:eastAsia="ru-RU"/>
    </w:rPr>
  </w:style>
  <w:style w:type="character" w:customStyle="1" w:styleId="21">
    <w:name w:val="Основной текст (2)_"/>
    <w:basedOn w:val="a0"/>
    <w:rsid w:val="00B37533"/>
    <w:rPr>
      <w:rFonts w:ascii="Times New Roman" w:eastAsia="Times New Roman" w:hAnsi="Times New Roman" w:cs="Times New Roman"/>
      <w:b w:val="0"/>
      <w:bCs w:val="0"/>
      <w:i/>
      <w:iCs/>
      <w:smallCaps w:val="0"/>
      <w:strike w:val="0"/>
      <w:sz w:val="20"/>
      <w:szCs w:val="20"/>
      <w:u w:val="none"/>
    </w:rPr>
  </w:style>
  <w:style w:type="character" w:customStyle="1" w:styleId="22">
    <w:name w:val="Основной текст (2)"/>
    <w:basedOn w:val="21"/>
    <w:rsid w:val="00B37533"/>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desctext">
    <w:name w:val="desctext"/>
    <w:basedOn w:val="a0"/>
    <w:rsid w:val="00B37533"/>
  </w:style>
  <w:style w:type="character" w:customStyle="1" w:styleId="label">
    <w:name w:val="label"/>
    <w:basedOn w:val="a0"/>
    <w:rsid w:val="00B37533"/>
  </w:style>
  <w:style w:type="paragraph" w:styleId="ae">
    <w:name w:val="header"/>
    <w:basedOn w:val="a"/>
    <w:link w:val="af"/>
    <w:uiPriority w:val="99"/>
    <w:unhideWhenUsed/>
    <w:rsid w:val="00EF1F6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F1F66"/>
  </w:style>
  <w:style w:type="paragraph" w:styleId="af0">
    <w:name w:val="footer"/>
    <w:basedOn w:val="a"/>
    <w:link w:val="af1"/>
    <w:uiPriority w:val="99"/>
    <w:unhideWhenUsed/>
    <w:rsid w:val="00EF1F6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F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61817">
      <w:bodyDiv w:val="1"/>
      <w:marLeft w:val="0"/>
      <w:marRight w:val="0"/>
      <w:marTop w:val="0"/>
      <w:marBottom w:val="0"/>
      <w:divBdr>
        <w:top w:val="none" w:sz="0" w:space="0" w:color="auto"/>
        <w:left w:val="none" w:sz="0" w:space="0" w:color="auto"/>
        <w:bottom w:val="none" w:sz="0" w:space="0" w:color="auto"/>
        <w:right w:val="none" w:sz="0" w:space="0" w:color="auto"/>
      </w:divBdr>
    </w:div>
    <w:div w:id="1645038149">
      <w:bodyDiv w:val="1"/>
      <w:marLeft w:val="0"/>
      <w:marRight w:val="0"/>
      <w:marTop w:val="0"/>
      <w:marBottom w:val="0"/>
      <w:divBdr>
        <w:top w:val="none" w:sz="0" w:space="0" w:color="auto"/>
        <w:left w:val="none" w:sz="0" w:space="0" w:color="auto"/>
        <w:bottom w:val="none" w:sz="0" w:space="0" w:color="auto"/>
        <w:right w:val="none" w:sz="0" w:space="0" w:color="auto"/>
      </w:divBdr>
    </w:div>
    <w:div w:id="17201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511230E981A17898205BFBD1D763D593247B21F11F2F729298B7D6735C77F13089C2B32495805AE0732510F1E06FE9CCB39A9C026E024D75u3e2J" TargetMode="External"/><Relationship Id="rId4" Type="http://schemas.microsoft.com/office/2007/relationships/stylesWithEffects" Target="stylesWithEffects.xml"/><Relationship Id="rId9" Type="http://schemas.openxmlformats.org/officeDocument/2006/relationships/hyperlink" Target="consultantplus://offline/ref=511230E981A17898205BFBD1D763D593247B21F11F2F729298B7D6735C77F13089C2B32495805BE6702510F1E06FE9CCB39A9C026E024D75u3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64F5-7A26-4D5A-9918-4AABBEFD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5623</Words>
  <Characters>32055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Абдуллин</dc:creator>
  <cp:lastModifiedBy>Абдуллин</cp:lastModifiedBy>
  <cp:revision>4</cp:revision>
  <cp:lastPrinted>2021-09-22T05:11:00Z</cp:lastPrinted>
  <dcterms:created xsi:type="dcterms:W3CDTF">2021-09-22T07:00:00Z</dcterms:created>
  <dcterms:modified xsi:type="dcterms:W3CDTF">2021-09-27T10:59:00Z</dcterms:modified>
</cp:coreProperties>
</file>